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AF2B0B" w14:textId="0FE4C1CA" w:rsidR="008F0173" w:rsidRPr="00D25A99" w:rsidRDefault="001306DE" w:rsidP="008F0173">
      <w:pPr>
        <w:jc w:val="center"/>
        <w:rPr>
          <w:rFonts w:asciiTheme="minorHAnsi" w:hAnsiTheme="minorHAnsi" w:cstheme="minorHAnsi"/>
          <w:b/>
          <w:sz w:val="22"/>
          <w:szCs w:val="22"/>
        </w:rPr>
      </w:pPr>
      <w:r w:rsidRPr="00D25A99">
        <w:rPr>
          <w:rFonts w:asciiTheme="minorHAnsi" w:hAnsiTheme="minorHAnsi" w:cstheme="minorHAnsi"/>
          <w:b/>
          <w:sz w:val="22"/>
          <w:szCs w:val="22"/>
        </w:rPr>
        <w:t>INSTRUCTIONS RELATING TO LANDOWNERS’ MEETING OF</w:t>
      </w:r>
    </w:p>
    <w:p w14:paraId="48131B9D" w14:textId="592B3F93" w:rsidR="008F0173" w:rsidRPr="00D25A99" w:rsidRDefault="001F1681" w:rsidP="008F0173">
      <w:pPr>
        <w:jc w:val="center"/>
        <w:rPr>
          <w:rFonts w:asciiTheme="minorHAnsi" w:hAnsiTheme="minorHAnsi" w:cstheme="minorHAnsi"/>
          <w:b/>
          <w:sz w:val="22"/>
          <w:szCs w:val="22"/>
        </w:rPr>
      </w:pPr>
      <w:r>
        <w:rPr>
          <w:rFonts w:asciiTheme="minorHAnsi" w:hAnsiTheme="minorHAnsi" w:cstheme="minorHAnsi"/>
          <w:b/>
          <w:sz w:val="22"/>
          <w:szCs w:val="22"/>
        </w:rPr>
        <w:t xml:space="preserve">ANABELLE ISLAND </w:t>
      </w:r>
      <w:r w:rsidR="001306DE" w:rsidRPr="00D25A99">
        <w:rPr>
          <w:rFonts w:asciiTheme="minorHAnsi" w:hAnsiTheme="minorHAnsi" w:cstheme="minorHAnsi"/>
          <w:b/>
          <w:sz w:val="22"/>
          <w:szCs w:val="22"/>
        </w:rPr>
        <w:t>COMMUNITY DEVELOPMENT DISTRICT</w:t>
      </w:r>
    </w:p>
    <w:p w14:paraId="20172EFA" w14:textId="77777777" w:rsidR="008F0173" w:rsidRPr="00D25A99" w:rsidRDefault="001306DE" w:rsidP="008F0173">
      <w:pPr>
        <w:jc w:val="center"/>
        <w:rPr>
          <w:rFonts w:asciiTheme="minorHAnsi" w:hAnsiTheme="minorHAnsi" w:cstheme="minorHAnsi"/>
          <w:b/>
          <w:sz w:val="22"/>
          <w:szCs w:val="22"/>
        </w:rPr>
      </w:pPr>
      <w:r w:rsidRPr="00D25A99">
        <w:rPr>
          <w:rFonts w:asciiTheme="minorHAnsi" w:hAnsiTheme="minorHAnsi" w:cstheme="minorHAnsi"/>
          <w:b/>
          <w:sz w:val="22"/>
          <w:szCs w:val="22"/>
        </w:rPr>
        <w:t>FOR THE ELECTION OF SUPERVISORS</w:t>
      </w:r>
    </w:p>
    <w:p w14:paraId="3471F79A" w14:textId="77777777" w:rsidR="008F0173" w:rsidRPr="00D25A99" w:rsidRDefault="008F0173" w:rsidP="008F0173">
      <w:pPr>
        <w:jc w:val="center"/>
        <w:rPr>
          <w:rFonts w:asciiTheme="minorHAnsi" w:hAnsiTheme="minorHAnsi" w:cstheme="minorHAnsi"/>
          <w:b/>
          <w:sz w:val="22"/>
          <w:szCs w:val="22"/>
        </w:rPr>
      </w:pPr>
    </w:p>
    <w:p w14:paraId="13348D10" w14:textId="5C03B242" w:rsidR="008F0173" w:rsidRPr="00D25A99" w:rsidRDefault="001306DE" w:rsidP="008F0173">
      <w:pPr>
        <w:rPr>
          <w:rFonts w:asciiTheme="minorHAnsi" w:hAnsiTheme="minorHAnsi" w:cstheme="minorHAnsi"/>
          <w:b/>
          <w:sz w:val="22"/>
          <w:szCs w:val="22"/>
        </w:rPr>
      </w:pPr>
      <w:r w:rsidRPr="00D25A99">
        <w:rPr>
          <w:rFonts w:asciiTheme="minorHAnsi" w:hAnsiTheme="minorHAnsi" w:cstheme="minorHAnsi"/>
          <w:sz w:val="22"/>
          <w:szCs w:val="22"/>
        </w:rPr>
        <w:t>DATE OF LANDOWNERS’ MEETING:</w:t>
      </w:r>
      <w:r w:rsidRPr="00D25A99">
        <w:rPr>
          <w:rFonts w:asciiTheme="minorHAnsi" w:hAnsiTheme="minorHAnsi" w:cstheme="minorHAnsi"/>
          <w:b/>
          <w:sz w:val="22"/>
          <w:szCs w:val="22"/>
        </w:rPr>
        <w:t xml:space="preserve"> </w:t>
      </w:r>
      <w:r w:rsidR="00AD337E">
        <w:rPr>
          <w:rFonts w:asciiTheme="minorHAnsi" w:hAnsiTheme="minorHAnsi" w:cstheme="minorHAnsi"/>
          <w:b/>
          <w:sz w:val="22"/>
          <w:szCs w:val="22"/>
        </w:rPr>
        <w:t>Wednesday November 18, 2026</w:t>
      </w:r>
    </w:p>
    <w:p w14:paraId="6214688A" w14:textId="77777777" w:rsidR="008F0173" w:rsidRPr="00D25A99" w:rsidRDefault="008F0173" w:rsidP="008F0173">
      <w:pPr>
        <w:rPr>
          <w:rFonts w:asciiTheme="minorHAnsi" w:hAnsiTheme="minorHAnsi" w:cstheme="minorHAnsi"/>
          <w:b/>
          <w:sz w:val="22"/>
          <w:szCs w:val="22"/>
        </w:rPr>
      </w:pPr>
    </w:p>
    <w:p w14:paraId="43FB6C25" w14:textId="2F969D48" w:rsidR="008F0173" w:rsidRPr="00D25A99" w:rsidRDefault="001306DE" w:rsidP="008F0173">
      <w:pPr>
        <w:rPr>
          <w:rFonts w:asciiTheme="minorHAnsi" w:hAnsiTheme="minorHAnsi" w:cstheme="minorHAnsi"/>
          <w:b/>
          <w:sz w:val="22"/>
          <w:szCs w:val="22"/>
        </w:rPr>
      </w:pPr>
      <w:r w:rsidRPr="00D25A99">
        <w:rPr>
          <w:rFonts w:asciiTheme="minorHAnsi" w:hAnsiTheme="minorHAnsi" w:cstheme="minorHAnsi"/>
          <w:sz w:val="22"/>
          <w:szCs w:val="22"/>
        </w:rPr>
        <w:t>TIME:</w:t>
      </w:r>
      <w:r w:rsidRPr="00D25A99">
        <w:rPr>
          <w:rFonts w:asciiTheme="minorHAnsi" w:hAnsiTheme="minorHAnsi" w:cstheme="minorHAnsi"/>
          <w:b/>
          <w:sz w:val="22"/>
          <w:szCs w:val="22"/>
        </w:rPr>
        <w:t xml:space="preserve"> </w:t>
      </w:r>
      <w:r w:rsidR="001F1681">
        <w:rPr>
          <w:rFonts w:asciiTheme="minorHAnsi" w:hAnsiTheme="minorHAnsi" w:cstheme="minorHAnsi"/>
          <w:b/>
          <w:sz w:val="22"/>
          <w:szCs w:val="22"/>
        </w:rPr>
        <w:t>2</w:t>
      </w:r>
      <w:r w:rsidR="00184A6A">
        <w:rPr>
          <w:rFonts w:asciiTheme="minorHAnsi" w:hAnsiTheme="minorHAnsi" w:cstheme="minorHAnsi"/>
          <w:b/>
          <w:sz w:val="22"/>
          <w:szCs w:val="22"/>
        </w:rPr>
        <w:t>:</w:t>
      </w:r>
      <w:r w:rsidR="0028230D">
        <w:rPr>
          <w:rFonts w:asciiTheme="minorHAnsi" w:hAnsiTheme="minorHAnsi" w:cstheme="minorHAnsi"/>
          <w:b/>
          <w:sz w:val="22"/>
          <w:szCs w:val="22"/>
        </w:rPr>
        <w:t>00</w:t>
      </w:r>
      <w:r w:rsidR="00184A6A">
        <w:rPr>
          <w:rFonts w:asciiTheme="minorHAnsi" w:hAnsiTheme="minorHAnsi" w:cstheme="minorHAnsi"/>
          <w:b/>
          <w:sz w:val="22"/>
          <w:szCs w:val="22"/>
        </w:rPr>
        <w:t xml:space="preserve"> </w:t>
      </w:r>
      <w:r w:rsidR="001F1681">
        <w:rPr>
          <w:rFonts w:asciiTheme="minorHAnsi" w:hAnsiTheme="minorHAnsi" w:cstheme="minorHAnsi"/>
          <w:b/>
          <w:sz w:val="22"/>
          <w:szCs w:val="22"/>
        </w:rPr>
        <w:t>P</w:t>
      </w:r>
      <w:r w:rsidR="00184A6A">
        <w:rPr>
          <w:rFonts w:asciiTheme="minorHAnsi" w:hAnsiTheme="minorHAnsi" w:cstheme="minorHAnsi"/>
          <w:b/>
          <w:sz w:val="22"/>
          <w:szCs w:val="22"/>
        </w:rPr>
        <w:t>.</w:t>
      </w:r>
      <w:r w:rsidRPr="00D25A99">
        <w:rPr>
          <w:rFonts w:asciiTheme="minorHAnsi" w:hAnsiTheme="minorHAnsi" w:cstheme="minorHAnsi"/>
          <w:b/>
          <w:sz w:val="22"/>
          <w:szCs w:val="22"/>
        </w:rPr>
        <w:t>M.</w:t>
      </w:r>
    </w:p>
    <w:p w14:paraId="1F70A481" w14:textId="77777777" w:rsidR="008F0173" w:rsidRPr="00D25A99" w:rsidRDefault="008F0173" w:rsidP="008F0173">
      <w:pPr>
        <w:rPr>
          <w:rFonts w:asciiTheme="minorHAnsi" w:hAnsiTheme="minorHAnsi" w:cstheme="minorHAnsi"/>
          <w:b/>
          <w:sz w:val="22"/>
          <w:szCs w:val="22"/>
        </w:rPr>
      </w:pPr>
    </w:p>
    <w:p w14:paraId="3F63B344" w14:textId="5B36CBD1" w:rsidR="008F0173" w:rsidRPr="00D25A99" w:rsidRDefault="001306DE" w:rsidP="001F1681">
      <w:pPr>
        <w:ind w:left="1440" w:hanging="1440"/>
        <w:rPr>
          <w:rFonts w:asciiTheme="minorHAnsi" w:hAnsiTheme="minorHAnsi" w:cstheme="minorHAnsi"/>
          <w:b/>
          <w:sz w:val="22"/>
          <w:szCs w:val="22"/>
        </w:rPr>
      </w:pPr>
      <w:r w:rsidRPr="00D25A99">
        <w:rPr>
          <w:rFonts w:asciiTheme="minorHAnsi" w:hAnsiTheme="minorHAnsi" w:cstheme="minorHAnsi"/>
          <w:sz w:val="22"/>
          <w:szCs w:val="22"/>
        </w:rPr>
        <w:t>LOCATION:</w:t>
      </w:r>
      <w:r w:rsidRPr="00D25A99">
        <w:rPr>
          <w:rFonts w:asciiTheme="minorHAnsi" w:hAnsiTheme="minorHAnsi" w:cstheme="minorHAnsi"/>
          <w:b/>
          <w:sz w:val="22"/>
          <w:szCs w:val="22"/>
        </w:rPr>
        <w:tab/>
      </w:r>
      <w:r w:rsidR="001F1681">
        <w:rPr>
          <w:rFonts w:asciiTheme="minorHAnsi" w:hAnsiTheme="minorHAnsi" w:cstheme="minorHAnsi"/>
          <w:b/>
          <w:bCs/>
          <w:sz w:val="22"/>
          <w:szCs w:val="22"/>
        </w:rPr>
        <w:t>Plantation Oaks Amenity Center, 845 Oakleaf Plantation Parkway, Orange Park, Florida 32065</w:t>
      </w:r>
    </w:p>
    <w:p w14:paraId="6EE11FB3" w14:textId="77777777" w:rsidR="008F0173" w:rsidRPr="00D25A99" w:rsidRDefault="008F0173" w:rsidP="008F0173">
      <w:pPr>
        <w:jc w:val="both"/>
        <w:rPr>
          <w:rFonts w:asciiTheme="minorHAnsi" w:hAnsiTheme="minorHAnsi" w:cstheme="minorHAnsi"/>
          <w:sz w:val="22"/>
          <w:szCs w:val="22"/>
        </w:rPr>
      </w:pPr>
    </w:p>
    <w:p w14:paraId="4D8A1ABA" w14:textId="77777777" w:rsidR="008F0173" w:rsidRPr="00D25A99" w:rsidRDefault="001306DE" w:rsidP="008F0173">
      <w:pPr>
        <w:jc w:val="both"/>
        <w:rPr>
          <w:rFonts w:asciiTheme="minorHAnsi" w:hAnsiTheme="minorHAnsi" w:cstheme="minorHAnsi"/>
          <w:sz w:val="22"/>
          <w:szCs w:val="22"/>
        </w:rPr>
      </w:pPr>
      <w:r w:rsidRPr="00D25A99">
        <w:rPr>
          <w:rFonts w:asciiTheme="minorHAnsi" w:hAnsiTheme="minorHAnsi" w:cstheme="minorHAnsi"/>
          <w:sz w:val="22"/>
          <w:szCs w:val="22"/>
        </w:rPr>
        <w:t xml:space="preserve">Pursuant to Chapter 190, </w:t>
      </w:r>
      <w:r w:rsidRPr="00D25A99">
        <w:rPr>
          <w:rFonts w:asciiTheme="minorHAnsi" w:hAnsiTheme="minorHAnsi" w:cstheme="minorHAnsi"/>
          <w:i/>
          <w:sz w:val="22"/>
          <w:szCs w:val="22"/>
        </w:rPr>
        <w:t>Florida Statutes</w:t>
      </w:r>
      <w:r w:rsidRPr="00D25A99">
        <w:rPr>
          <w:rFonts w:asciiTheme="minorHAnsi" w:hAnsiTheme="minorHAnsi" w:cstheme="minorHAnsi"/>
          <w:sz w:val="22"/>
          <w:szCs w:val="22"/>
        </w:rPr>
        <w:t xml:space="preserve">, and after a Community Development District </w:t>
      </w:r>
      <w:r w:rsidRPr="00D25A99">
        <w:rPr>
          <w:rFonts w:asciiTheme="minorHAnsi" w:hAnsiTheme="minorHAnsi" w:cstheme="minorHAnsi"/>
          <w:b/>
          <w:sz w:val="22"/>
          <w:szCs w:val="22"/>
        </w:rPr>
        <w:t>(“District”)</w:t>
      </w:r>
      <w:r w:rsidRPr="00D25A99">
        <w:rPr>
          <w:rFonts w:asciiTheme="minorHAnsi" w:hAnsiTheme="minorHAnsi" w:cstheme="minorHAnsi"/>
          <w:sz w:val="22"/>
          <w:szCs w:val="22"/>
        </w:rPr>
        <w:t xml:space="preserve"> has been established and the landowners have held their initial election, there shall be a subsequent landowners’ meeting for the purpose of electing members of the Board of Supervisors </w:t>
      </w:r>
      <w:r w:rsidRPr="00D25A99">
        <w:rPr>
          <w:rFonts w:asciiTheme="minorHAnsi" w:hAnsiTheme="minorHAnsi" w:cstheme="minorHAnsi"/>
          <w:b/>
          <w:sz w:val="22"/>
          <w:szCs w:val="22"/>
        </w:rPr>
        <w:t xml:space="preserve">(“Board”) </w:t>
      </w:r>
      <w:r w:rsidRPr="00D25A99">
        <w:rPr>
          <w:rFonts w:asciiTheme="minorHAnsi" w:hAnsiTheme="minorHAnsi" w:cstheme="minorHAnsi"/>
          <w:sz w:val="22"/>
          <w:szCs w:val="22"/>
        </w:rPr>
        <w:t xml:space="preserve">every two years until the District qualifies to have its board members elected by the qualified electors of the District. The following instructions on how all landowners may participate in the election are intended to comply with Section 190.006(2)(b), </w:t>
      </w:r>
      <w:r w:rsidRPr="00D25A99">
        <w:rPr>
          <w:rFonts w:asciiTheme="minorHAnsi" w:hAnsiTheme="minorHAnsi" w:cstheme="minorHAnsi"/>
          <w:i/>
          <w:sz w:val="22"/>
          <w:szCs w:val="22"/>
        </w:rPr>
        <w:t>Florida Statutes</w:t>
      </w:r>
      <w:r w:rsidRPr="00D25A99">
        <w:rPr>
          <w:rFonts w:asciiTheme="minorHAnsi" w:hAnsiTheme="minorHAnsi" w:cstheme="minorHAnsi"/>
          <w:sz w:val="22"/>
          <w:szCs w:val="22"/>
        </w:rPr>
        <w:t xml:space="preserve">. </w:t>
      </w:r>
    </w:p>
    <w:p w14:paraId="46301F6C" w14:textId="77777777" w:rsidR="008F0173" w:rsidRPr="00D25A99" w:rsidRDefault="008F0173" w:rsidP="008F0173">
      <w:pPr>
        <w:jc w:val="both"/>
        <w:rPr>
          <w:rFonts w:asciiTheme="minorHAnsi" w:hAnsiTheme="minorHAnsi" w:cstheme="minorHAnsi"/>
          <w:sz w:val="22"/>
          <w:szCs w:val="22"/>
        </w:rPr>
      </w:pPr>
    </w:p>
    <w:p w14:paraId="3F324182" w14:textId="77777777" w:rsidR="008F0173" w:rsidRPr="00D25A99" w:rsidRDefault="001306DE" w:rsidP="008F0173">
      <w:pPr>
        <w:jc w:val="both"/>
        <w:rPr>
          <w:rFonts w:asciiTheme="minorHAnsi" w:hAnsiTheme="minorHAnsi" w:cstheme="minorHAnsi"/>
          <w:sz w:val="22"/>
          <w:szCs w:val="22"/>
        </w:rPr>
      </w:pPr>
      <w:r w:rsidRPr="00D25A99">
        <w:rPr>
          <w:rFonts w:asciiTheme="minorHAnsi" w:hAnsiTheme="minorHAnsi" w:cstheme="minorHAnsi"/>
          <w:sz w:val="22"/>
          <w:szCs w:val="22"/>
        </w:rPr>
        <w:t xml:space="preserve">A landowner may vote in person at the landowners’ meeting, or the landowner may nominate a proxy holder to vote at the meeting in place of the landowner. Whether in person or by proxy, each landowner shall be entitled to cast one vote per acre of land owned by him or her and located within the District, for each position on the Board that is open for election for the upcoming term. A fraction of an acre shall be treated as one (1) acre, entitling the landowner to one vote with respect thereto. </w:t>
      </w:r>
      <w:r w:rsidRPr="00D25A99">
        <w:rPr>
          <w:rStyle w:val="text"/>
          <w:rFonts w:asciiTheme="minorHAnsi" w:hAnsiTheme="minorHAnsi" w:cstheme="minorHAnsi"/>
          <w:sz w:val="22"/>
          <w:szCs w:val="22"/>
        </w:rPr>
        <w:t>For purposes of determining voting interests, platted lots shall be counted individually and rounded up to the nearest whole acre. Moreover, p</w:t>
      </w:r>
      <w:r w:rsidRPr="00D25A99">
        <w:rPr>
          <w:rFonts w:asciiTheme="minorHAnsi" w:hAnsiTheme="minorHAnsi" w:cstheme="minorHAnsi"/>
          <w:sz w:val="22"/>
          <w:szCs w:val="22"/>
        </w:rPr>
        <w:t>lease note that a particular parcel of real property is entitled to only one vote for each eligible acre of land or fraction thereof; therefore, two or more people who own real property in common, that is one acre or less, are together entitled to only one vote for that real property</w:t>
      </w:r>
      <w:r w:rsidRPr="00D25A99">
        <w:rPr>
          <w:rFonts w:asciiTheme="minorHAnsi" w:hAnsiTheme="minorHAnsi" w:cstheme="minorHAnsi"/>
          <w:b/>
          <w:sz w:val="22"/>
          <w:szCs w:val="22"/>
        </w:rPr>
        <w:t>.</w:t>
      </w:r>
      <w:r w:rsidRPr="00D25A99">
        <w:rPr>
          <w:rFonts w:asciiTheme="minorHAnsi" w:hAnsiTheme="minorHAnsi" w:cstheme="minorHAnsi"/>
          <w:sz w:val="22"/>
          <w:szCs w:val="22"/>
        </w:rPr>
        <w:t xml:space="preserve"> </w:t>
      </w:r>
    </w:p>
    <w:p w14:paraId="0607F8D0" w14:textId="77777777" w:rsidR="008F0173" w:rsidRPr="00D25A99" w:rsidRDefault="008F0173" w:rsidP="008F0173">
      <w:pPr>
        <w:jc w:val="both"/>
        <w:rPr>
          <w:rFonts w:asciiTheme="minorHAnsi" w:hAnsiTheme="minorHAnsi" w:cstheme="minorHAnsi"/>
          <w:sz w:val="22"/>
          <w:szCs w:val="22"/>
        </w:rPr>
      </w:pPr>
    </w:p>
    <w:p w14:paraId="7AE0FC34" w14:textId="77777777" w:rsidR="008F0173" w:rsidRPr="00D25A99" w:rsidRDefault="001306DE" w:rsidP="008F0173">
      <w:pPr>
        <w:jc w:val="both"/>
        <w:rPr>
          <w:rFonts w:asciiTheme="minorHAnsi" w:hAnsiTheme="minorHAnsi" w:cstheme="minorHAnsi"/>
          <w:sz w:val="22"/>
          <w:szCs w:val="22"/>
        </w:rPr>
      </w:pPr>
      <w:r w:rsidRPr="00D25A99">
        <w:rPr>
          <w:rFonts w:asciiTheme="minorHAnsi" w:hAnsiTheme="minorHAnsi" w:cstheme="minorHAnsi"/>
          <w:sz w:val="22"/>
          <w:szCs w:val="22"/>
        </w:rPr>
        <w:t xml:space="preserve">At the landowners’ meeting, the first step is to elect a chair for the meeting, who may be any person present at the meeting. The landowners shall also elect a secretary for the meeting who may be any person present at the meeting. The secretary shall be responsible for the minutes of the meeting. The chair shall conduct the nominations and the voting. If the chair is a landowner or proxy holder of a landowner, he or she may nominate candidates and make and second motions.  Candidates must be nominated and then shall be elected by a vote of the landowners. Nominees may be elected only to a position on the Board that is open for election for the upcoming term. </w:t>
      </w:r>
    </w:p>
    <w:p w14:paraId="24386362" w14:textId="77777777" w:rsidR="008F0173" w:rsidRPr="00D25A99" w:rsidRDefault="008F0173" w:rsidP="008F0173">
      <w:pPr>
        <w:jc w:val="both"/>
        <w:rPr>
          <w:rFonts w:asciiTheme="minorHAnsi" w:hAnsiTheme="minorHAnsi" w:cstheme="minorHAnsi"/>
          <w:sz w:val="22"/>
          <w:szCs w:val="22"/>
        </w:rPr>
      </w:pPr>
    </w:p>
    <w:p w14:paraId="22497042" w14:textId="37BF577D" w:rsidR="008F0173" w:rsidRPr="00D25A99" w:rsidRDefault="001306DE" w:rsidP="008F0173">
      <w:pPr>
        <w:jc w:val="both"/>
        <w:rPr>
          <w:rFonts w:asciiTheme="minorHAnsi" w:hAnsiTheme="minorHAnsi" w:cstheme="minorHAnsi"/>
          <w:sz w:val="22"/>
          <w:szCs w:val="22"/>
        </w:rPr>
      </w:pPr>
      <w:r w:rsidRPr="00D25A99">
        <w:rPr>
          <w:rFonts w:asciiTheme="minorHAnsi" w:hAnsiTheme="minorHAnsi" w:cstheme="minorHAnsi"/>
          <w:sz w:val="22"/>
          <w:szCs w:val="22"/>
        </w:rPr>
        <w:t xml:space="preserve">This year, </w:t>
      </w:r>
      <w:r w:rsidR="00DD3D52">
        <w:rPr>
          <w:rFonts w:asciiTheme="minorHAnsi" w:hAnsiTheme="minorHAnsi" w:cstheme="minorHAnsi"/>
          <w:sz w:val="22"/>
          <w:szCs w:val="22"/>
        </w:rPr>
        <w:t>three</w:t>
      </w:r>
      <w:r w:rsidRPr="00D25A99">
        <w:rPr>
          <w:rFonts w:asciiTheme="minorHAnsi" w:hAnsiTheme="minorHAnsi" w:cstheme="minorHAnsi"/>
          <w:sz w:val="22"/>
          <w:szCs w:val="22"/>
        </w:rPr>
        <w:t xml:space="preserve"> (</w:t>
      </w:r>
      <w:r w:rsidR="00DD3D52">
        <w:rPr>
          <w:rFonts w:asciiTheme="minorHAnsi" w:hAnsiTheme="minorHAnsi" w:cstheme="minorHAnsi"/>
          <w:sz w:val="22"/>
          <w:szCs w:val="22"/>
        </w:rPr>
        <w:t>3</w:t>
      </w:r>
      <w:r w:rsidRPr="00D25A99">
        <w:rPr>
          <w:rFonts w:asciiTheme="minorHAnsi" w:hAnsiTheme="minorHAnsi" w:cstheme="minorHAnsi"/>
          <w:sz w:val="22"/>
          <w:szCs w:val="22"/>
        </w:rPr>
        <w:t>) seat</w:t>
      </w:r>
      <w:r w:rsidR="00DD3D52">
        <w:rPr>
          <w:rFonts w:asciiTheme="minorHAnsi" w:hAnsiTheme="minorHAnsi" w:cstheme="minorHAnsi"/>
          <w:sz w:val="22"/>
          <w:szCs w:val="22"/>
        </w:rPr>
        <w:t>s</w:t>
      </w:r>
      <w:r w:rsidRPr="00D25A99">
        <w:rPr>
          <w:rFonts w:asciiTheme="minorHAnsi" w:hAnsiTheme="minorHAnsi" w:cstheme="minorHAnsi"/>
          <w:sz w:val="22"/>
          <w:szCs w:val="22"/>
        </w:rPr>
        <w:t xml:space="preserve"> on the Board will be up for election by landowners. </w:t>
      </w:r>
      <w:r w:rsidR="004333BA" w:rsidRPr="004333BA">
        <w:rPr>
          <w:rFonts w:asciiTheme="minorHAnsi" w:hAnsiTheme="minorHAnsi" w:cstheme="minorHAnsi"/>
          <w:sz w:val="22"/>
          <w:szCs w:val="22"/>
        </w:rPr>
        <w:t xml:space="preserve">The </w:t>
      </w:r>
      <w:r w:rsidR="00DD3D52">
        <w:rPr>
          <w:rFonts w:asciiTheme="minorHAnsi" w:hAnsiTheme="minorHAnsi" w:cstheme="minorHAnsi"/>
          <w:sz w:val="22"/>
          <w:szCs w:val="22"/>
        </w:rPr>
        <w:t xml:space="preserve">two </w:t>
      </w:r>
      <w:r w:rsidR="004333BA" w:rsidRPr="004333BA">
        <w:rPr>
          <w:rFonts w:asciiTheme="minorHAnsi" w:hAnsiTheme="minorHAnsi" w:cstheme="minorHAnsi"/>
          <w:sz w:val="22"/>
          <w:szCs w:val="22"/>
        </w:rPr>
        <w:t>candidate</w:t>
      </w:r>
      <w:r w:rsidR="00DD3D52">
        <w:rPr>
          <w:rFonts w:asciiTheme="minorHAnsi" w:hAnsiTheme="minorHAnsi" w:cstheme="minorHAnsi"/>
          <w:sz w:val="22"/>
          <w:szCs w:val="22"/>
        </w:rPr>
        <w:t>s</w:t>
      </w:r>
      <w:r w:rsidR="004333BA" w:rsidRPr="004333BA">
        <w:rPr>
          <w:rFonts w:asciiTheme="minorHAnsi" w:hAnsiTheme="minorHAnsi" w:cstheme="minorHAnsi"/>
          <w:sz w:val="22"/>
          <w:szCs w:val="22"/>
        </w:rPr>
        <w:t xml:space="preserve"> receiving the highest number of votes shall be elected for a term of four (4) years. </w:t>
      </w:r>
      <w:r w:rsidR="00DD3D52">
        <w:rPr>
          <w:rFonts w:asciiTheme="minorHAnsi" w:hAnsiTheme="minorHAnsi" w:cstheme="minorHAnsi"/>
          <w:sz w:val="22"/>
          <w:szCs w:val="22"/>
        </w:rPr>
        <w:t xml:space="preserve">The candidate receiving the next highest number of votes shall be elected for a term of two (2) years. </w:t>
      </w:r>
      <w:r w:rsidR="004333BA" w:rsidRPr="004333BA">
        <w:rPr>
          <w:rFonts w:asciiTheme="minorHAnsi" w:hAnsiTheme="minorHAnsi" w:cstheme="minorHAnsi"/>
          <w:sz w:val="22"/>
          <w:szCs w:val="22"/>
        </w:rPr>
        <w:t xml:space="preserve">The term of office for </w:t>
      </w:r>
      <w:r w:rsidR="00FE5046">
        <w:rPr>
          <w:rFonts w:asciiTheme="minorHAnsi" w:hAnsiTheme="minorHAnsi" w:cstheme="minorHAnsi"/>
          <w:sz w:val="22"/>
          <w:szCs w:val="22"/>
        </w:rPr>
        <w:t>the</w:t>
      </w:r>
      <w:r w:rsidR="004333BA" w:rsidRPr="004333BA">
        <w:rPr>
          <w:rFonts w:asciiTheme="minorHAnsi" w:hAnsiTheme="minorHAnsi" w:cstheme="minorHAnsi"/>
          <w:sz w:val="22"/>
          <w:szCs w:val="22"/>
        </w:rPr>
        <w:t xml:space="preserve"> successful candidate</w:t>
      </w:r>
      <w:r w:rsidR="00DD3D52">
        <w:rPr>
          <w:rFonts w:asciiTheme="minorHAnsi" w:hAnsiTheme="minorHAnsi" w:cstheme="minorHAnsi"/>
          <w:sz w:val="22"/>
          <w:szCs w:val="22"/>
        </w:rPr>
        <w:t>s</w:t>
      </w:r>
      <w:r w:rsidR="004333BA" w:rsidRPr="004333BA">
        <w:rPr>
          <w:rFonts w:asciiTheme="minorHAnsi" w:hAnsiTheme="minorHAnsi" w:cstheme="minorHAnsi"/>
          <w:sz w:val="22"/>
          <w:szCs w:val="22"/>
        </w:rPr>
        <w:t xml:space="preserve"> shall commence upon election.</w:t>
      </w:r>
    </w:p>
    <w:p w14:paraId="76645CA7" w14:textId="77777777" w:rsidR="008F0173" w:rsidRPr="00D25A99" w:rsidRDefault="008F0173" w:rsidP="008F0173">
      <w:pPr>
        <w:jc w:val="both"/>
        <w:rPr>
          <w:rFonts w:asciiTheme="minorHAnsi" w:hAnsiTheme="minorHAnsi" w:cstheme="minorHAnsi"/>
          <w:sz w:val="22"/>
          <w:szCs w:val="22"/>
        </w:rPr>
      </w:pPr>
    </w:p>
    <w:p w14:paraId="03437A38" w14:textId="77777777" w:rsidR="008F0173" w:rsidRPr="00D25A99" w:rsidRDefault="001306DE" w:rsidP="008F0173">
      <w:pPr>
        <w:jc w:val="both"/>
        <w:rPr>
          <w:rFonts w:asciiTheme="minorHAnsi" w:hAnsiTheme="minorHAnsi" w:cstheme="minorHAnsi"/>
          <w:b/>
          <w:sz w:val="22"/>
          <w:szCs w:val="22"/>
        </w:rPr>
      </w:pPr>
      <w:r w:rsidRPr="00D25A99">
        <w:rPr>
          <w:rFonts w:asciiTheme="minorHAnsi" w:hAnsiTheme="minorHAnsi" w:cstheme="minorHAnsi"/>
          <w:sz w:val="22"/>
          <w:szCs w:val="22"/>
        </w:rPr>
        <w:t xml:space="preserve">A proxy is available upon request.  To be valid, each proxy must be signed by </w:t>
      </w:r>
      <w:r w:rsidRPr="00D25A99">
        <w:rPr>
          <w:rFonts w:asciiTheme="minorHAnsi" w:hAnsiTheme="minorHAnsi" w:cstheme="minorHAnsi"/>
          <w:sz w:val="22"/>
          <w:szCs w:val="22"/>
          <w:u w:val="single"/>
        </w:rPr>
        <w:t>one</w:t>
      </w:r>
      <w:r w:rsidRPr="00D25A99">
        <w:rPr>
          <w:rFonts w:asciiTheme="minorHAnsi" w:hAnsiTheme="minorHAnsi" w:cstheme="minorHAnsi"/>
          <w:sz w:val="22"/>
          <w:szCs w:val="22"/>
        </w:rPr>
        <w:t xml:space="preserve"> of the legal owners of the property for which the vote is cast and must contain the typed or printed name of the individual who signed the proxy; the street address, legal description of the property or tax parcel identification number; and the number of authorized votes.  If the proxy authorizes more than one vote, each property must be listed and the number of acres of each property must be included. The signature on a proxy does not need to be notarized. </w:t>
      </w:r>
    </w:p>
    <w:p w14:paraId="4EB45A15" w14:textId="77777777" w:rsidR="008F0173" w:rsidRPr="00D25A99" w:rsidRDefault="001306DE" w:rsidP="008F0173">
      <w:pPr>
        <w:jc w:val="center"/>
        <w:rPr>
          <w:rFonts w:asciiTheme="minorHAnsi" w:hAnsiTheme="minorHAnsi" w:cstheme="minorHAnsi"/>
          <w:b/>
          <w:sz w:val="20"/>
        </w:rPr>
      </w:pPr>
      <w:r w:rsidRPr="00D25A99">
        <w:rPr>
          <w:rFonts w:asciiTheme="minorHAnsi" w:hAnsiTheme="minorHAnsi" w:cstheme="minorHAnsi"/>
          <w:b/>
          <w:sz w:val="22"/>
          <w:szCs w:val="22"/>
        </w:rPr>
        <w:br w:type="page"/>
      </w:r>
      <w:r w:rsidRPr="00D25A99">
        <w:rPr>
          <w:rFonts w:asciiTheme="minorHAnsi" w:hAnsiTheme="minorHAnsi" w:cstheme="minorHAnsi"/>
          <w:b/>
          <w:sz w:val="20"/>
        </w:rPr>
        <w:lastRenderedPageBreak/>
        <w:t>LANDOWNER PROXY</w:t>
      </w:r>
    </w:p>
    <w:p w14:paraId="77F0CA1E" w14:textId="77777777" w:rsidR="008F0173" w:rsidRPr="00D25A99" w:rsidRDefault="008F0173" w:rsidP="008F0173">
      <w:pPr>
        <w:jc w:val="center"/>
        <w:rPr>
          <w:rFonts w:asciiTheme="minorHAnsi" w:hAnsiTheme="minorHAnsi" w:cstheme="minorHAnsi"/>
          <w:b/>
          <w:sz w:val="20"/>
        </w:rPr>
      </w:pPr>
    </w:p>
    <w:p w14:paraId="6B86E6B8" w14:textId="4F39F274" w:rsidR="008F0173" w:rsidRPr="00D25A99" w:rsidRDefault="001F1681" w:rsidP="008F0173">
      <w:pPr>
        <w:jc w:val="center"/>
        <w:rPr>
          <w:rFonts w:asciiTheme="minorHAnsi" w:hAnsiTheme="minorHAnsi" w:cstheme="minorHAnsi"/>
          <w:b/>
          <w:sz w:val="20"/>
        </w:rPr>
      </w:pPr>
      <w:r>
        <w:rPr>
          <w:rFonts w:asciiTheme="minorHAnsi" w:hAnsiTheme="minorHAnsi" w:cstheme="minorHAnsi"/>
          <w:b/>
          <w:sz w:val="20"/>
        </w:rPr>
        <w:t xml:space="preserve">ANABELLE ISLAND </w:t>
      </w:r>
      <w:r w:rsidR="001306DE" w:rsidRPr="00D25A99">
        <w:rPr>
          <w:rFonts w:asciiTheme="minorHAnsi" w:hAnsiTheme="minorHAnsi" w:cstheme="minorHAnsi"/>
          <w:b/>
          <w:sz w:val="20"/>
        </w:rPr>
        <w:t>COMMUNITY DEVELOPMENT DISTRICT</w:t>
      </w:r>
    </w:p>
    <w:p w14:paraId="314E0A92" w14:textId="68A5FED3" w:rsidR="008F0173" w:rsidRPr="00D25A99" w:rsidRDefault="00542099" w:rsidP="008F0173">
      <w:pPr>
        <w:jc w:val="center"/>
        <w:rPr>
          <w:rFonts w:asciiTheme="minorHAnsi" w:hAnsiTheme="minorHAnsi" w:cstheme="minorHAnsi"/>
          <w:b/>
          <w:sz w:val="20"/>
        </w:rPr>
      </w:pPr>
      <w:r>
        <w:rPr>
          <w:rFonts w:asciiTheme="minorHAnsi" w:hAnsiTheme="minorHAnsi" w:cstheme="minorHAnsi"/>
          <w:b/>
          <w:sz w:val="20"/>
        </w:rPr>
        <w:t>CLAY</w:t>
      </w:r>
      <w:r w:rsidR="001306DE" w:rsidRPr="00D25A99">
        <w:rPr>
          <w:rFonts w:asciiTheme="minorHAnsi" w:hAnsiTheme="minorHAnsi" w:cstheme="minorHAnsi"/>
          <w:b/>
          <w:sz w:val="20"/>
        </w:rPr>
        <w:t xml:space="preserve"> COUNTY, FLORIDA</w:t>
      </w:r>
    </w:p>
    <w:p w14:paraId="19F841E8" w14:textId="37FF5E53" w:rsidR="008F0173" w:rsidRPr="00D25A99" w:rsidRDefault="001306DE" w:rsidP="008F0173">
      <w:pPr>
        <w:jc w:val="center"/>
        <w:rPr>
          <w:rFonts w:asciiTheme="minorHAnsi" w:hAnsiTheme="minorHAnsi" w:cstheme="minorHAnsi"/>
          <w:b/>
          <w:sz w:val="20"/>
        </w:rPr>
      </w:pPr>
      <w:r w:rsidRPr="00D25A99">
        <w:rPr>
          <w:rFonts w:asciiTheme="minorHAnsi" w:hAnsiTheme="minorHAnsi" w:cstheme="minorHAnsi"/>
          <w:b/>
          <w:sz w:val="20"/>
        </w:rPr>
        <w:t xml:space="preserve">LANDOWNERS’ MEETING – </w:t>
      </w:r>
      <w:r w:rsidR="00AD337E">
        <w:rPr>
          <w:rFonts w:asciiTheme="minorHAnsi" w:hAnsiTheme="minorHAnsi" w:cstheme="minorHAnsi"/>
          <w:b/>
          <w:sz w:val="22"/>
          <w:szCs w:val="22"/>
        </w:rPr>
        <w:t>NOVEMBER 18, 2026</w:t>
      </w:r>
    </w:p>
    <w:p w14:paraId="640523F7" w14:textId="77777777" w:rsidR="008F0173" w:rsidRPr="00D25A99" w:rsidRDefault="008F0173" w:rsidP="008F0173">
      <w:pPr>
        <w:rPr>
          <w:rFonts w:asciiTheme="minorHAnsi" w:hAnsiTheme="minorHAnsi" w:cstheme="minorHAnsi"/>
          <w:sz w:val="20"/>
        </w:rPr>
      </w:pPr>
    </w:p>
    <w:p w14:paraId="3441ADE5" w14:textId="4C415173" w:rsidR="008F0173" w:rsidRPr="00184A6A" w:rsidRDefault="001306DE" w:rsidP="008F0173">
      <w:pPr>
        <w:autoSpaceDE w:val="0"/>
        <w:autoSpaceDN w:val="0"/>
        <w:adjustRightInd w:val="0"/>
        <w:jc w:val="both"/>
        <w:rPr>
          <w:rFonts w:asciiTheme="minorHAnsi" w:hAnsiTheme="minorHAnsi" w:cstheme="minorHAnsi"/>
          <w:sz w:val="20"/>
        </w:rPr>
      </w:pPr>
      <w:r w:rsidRPr="00D25A99">
        <w:rPr>
          <w:rFonts w:asciiTheme="minorHAnsi" w:hAnsiTheme="minorHAnsi" w:cstheme="minorHAnsi"/>
          <w:sz w:val="20"/>
        </w:rPr>
        <w:tab/>
        <w:t xml:space="preserve">KNOW </w:t>
      </w:r>
      <w:r w:rsidRPr="00184A6A">
        <w:rPr>
          <w:rFonts w:asciiTheme="minorHAnsi" w:hAnsiTheme="minorHAnsi" w:cstheme="minorHAnsi"/>
          <w:sz w:val="20"/>
        </w:rPr>
        <w:t xml:space="preserve">ALL MEN BY THESE PRESENTS, that the undersigned, the fee simple owner of the lands described herein, hereby constitutes and appoints ____________________________________ </w:t>
      </w:r>
      <w:r w:rsidRPr="00184A6A">
        <w:rPr>
          <w:rFonts w:asciiTheme="minorHAnsi" w:hAnsiTheme="minorHAnsi" w:cstheme="minorHAnsi"/>
          <w:b/>
          <w:sz w:val="20"/>
        </w:rPr>
        <w:t>(“Proxy Holder”)</w:t>
      </w:r>
      <w:r w:rsidRPr="00184A6A">
        <w:rPr>
          <w:rFonts w:asciiTheme="minorHAnsi" w:hAnsiTheme="minorHAnsi" w:cstheme="minorHAnsi"/>
          <w:sz w:val="20"/>
        </w:rPr>
        <w:t xml:space="preserve"> for and on behalf of the undersigned, to vote as proxy at the meeting of the landowners of the </w:t>
      </w:r>
      <w:r w:rsidR="001F1681">
        <w:rPr>
          <w:rFonts w:asciiTheme="minorHAnsi" w:hAnsiTheme="minorHAnsi" w:cstheme="minorHAnsi"/>
          <w:sz w:val="20"/>
        </w:rPr>
        <w:t xml:space="preserve">Anabelle Island </w:t>
      </w:r>
      <w:r w:rsidRPr="00184A6A">
        <w:rPr>
          <w:rFonts w:asciiTheme="minorHAnsi" w:hAnsiTheme="minorHAnsi" w:cstheme="minorHAnsi"/>
          <w:sz w:val="20"/>
        </w:rPr>
        <w:t xml:space="preserve">Community Development District to be held at </w:t>
      </w:r>
      <w:r w:rsidR="004333BA">
        <w:rPr>
          <w:rFonts w:asciiTheme="minorHAnsi" w:hAnsiTheme="minorHAnsi" w:cstheme="minorHAnsi"/>
          <w:sz w:val="20"/>
        </w:rPr>
        <w:t xml:space="preserve">the </w:t>
      </w:r>
      <w:r w:rsidR="008A771C">
        <w:rPr>
          <w:rFonts w:asciiTheme="minorHAnsi" w:hAnsiTheme="minorHAnsi" w:cstheme="minorHAnsi"/>
          <w:b/>
          <w:bCs/>
          <w:sz w:val="20"/>
        </w:rPr>
        <w:t>Plantation Oaks Amenity Center, 845 Oakleaf Plantation Parkway, Orange Park, Florida 32065</w:t>
      </w:r>
      <w:r w:rsidRPr="00184A6A">
        <w:rPr>
          <w:rFonts w:asciiTheme="minorHAnsi" w:hAnsiTheme="minorHAnsi" w:cstheme="minorHAnsi"/>
          <w:sz w:val="20"/>
        </w:rPr>
        <w:t xml:space="preserve">, on </w:t>
      </w:r>
      <w:r w:rsidR="00AD337E">
        <w:rPr>
          <w:rFonts w:asciiTheme="minorHAnsi" w:hAnsiTheme="minorHAnsi" w:cstheme="minorHAnsi"/>
          <w:b/>
          <w:sz w:val="22"/>
          <w:szCs w:val="22"/>
        </w:rPr>
        <w:t>November 18, 2026</w:t>
      </w:r>
      <w:r w:rsidR="00184A6A" w:rsidRPr="00184A6A">
        <w:rPr>
          <w:rFonts w:asciiTheme="minorHAnsi" w:hAnsiTheme="minorHAnsi" w:cstheme="minorHAnsi"/>
          <w:sz w:val="20"/>
        </w:rPr>
        <w:t xml:space="preserve">, </w:t>
      </w:r>
      <w:r w:rsidRPr="00184A6A">
        <w:rPr>
          <w:rFonts w:asciiTheme="minorHAnsi" w:hAnsiTheme="minorHAnsi" w:cstheme="minorHAnsi"/>
          <w:sz w:val="20"/>
        </w:rPr>
        <w:t xml:space="preserve">at </w:t>
      </w:r>
      <w:r w:rsidR="008A771C">
        <w:rPr>
          <w:rFonts w:asciiTheme="minorHAnsi" w:hAnsiTheme="minorHAnsi" w:cstheme="minorHAnsi"/>
          <w:sz w:val="20"/>
        </w:rPr>
        <w:t>2:00 p</w:t>
      </w:r>
      <w:r w:rsidRPr="00184A6A">
        <w:rPr>
          <w:rFonts w:asciiTheme="minorHAnsi" w:hAnsiTheme="minorHAnsi" w:cstheme="minorHAnsi"/>
          <w:sz w:val="20"/>
        </w:rPr>
        <w:t xml:space="preserve">.m., and at any adjournments thereof, according to the number of acres of </w:t>
      </w:r>
      <w:proofErr w:type="spellStart"/>
      <w:r w:rsidRPr="00184A6A">
        <w:rPr>
          <w:rFonts w:asciiTheme="minorHAnsi" w:hAnsiTheme="minorHAnsi" w:cstheme="minorHAnsi"/>
          <w:sz w:val="20"/>
        </w:rPr>
        <w:t>unplatted</w:t>
      </w:r>
      <w:proofErr w:type="spellEnd"/>
      <w:r w:rsidRPr="00184A6A">
        <w:rPr>
          <w:rFonts w:asciiTheme="minorHAnsi" w:hAnsiTheme="minorHAnsi" w:cstheme="minorHAnsi"/>
          <w:sz w:val="20"/>
        </w:rPr>
        <w:t xml:space="preserve"> land and/or platted lots owned by the undersigned landowner that the undersigned would be entitled to vote if then personally present, upon any question, proposition, or resolution or any other matter or thing that may be considered at said meeting including, but not limited to, the election of members of the Board of Supervisors.  Said Proxy Holder may vote in accordance with his or her discretion on all matters not known or determined at the time of solicitation of this proxy, which may legally be considered at said meeting.  </w:t>
      </w:r>
    </w:p>
    <w:p w14:paraId="56B90AFF" w14:textId="77777777" w:rsidR="008F0173" w:rsidRPr="00184A6A" w:rsidRDefault="008F0173" w:rsidP="008F0173">
      <w:pPr>
        <w:autoSpaceDE w:val="0"/>
        <w:autoSpaceDN w:val="0"/>
        <w:adjustRightInd w:val="0"/>
        <w:jc w:val="both"/>
        <w:rPr>
          <w:rFonts w:asciiTheme="minorHAnsi" w:hAnsiTheme="minorHAnsi" w:cstheme="minorHAnsi"/>
          <w:sz w:val="20"/>
        </w:rPr>
      </w:pPr>
    </w:p>
    <w:p w14:paraId="13E7CC8E" w14:textId="77777777" w:rsidR="008F0173" w:rsidRPr="00D25A99" w:rsidRDefault="001306DE" w:rsidP="008F0173">
      <w:pPr>
        <w:autoSpaceDE w:val="0"/>
        <w:autoSpaceDN w:val="0"/>
        <w:adjustRightInd w:val="0"/>
        <w:jc w:val="both"/>
        <w:rPr>
          <w:rFonts w:asciiTheme="minorHAnsi" w:hAnsiTheme="minorHAnsi" w:cstheme="minorHAnsi"/>
          <w:sz w:val="20"/>
        </w:rPr>
      </w:pPr>
      <w:r w:rsidRPr="00D25A99">
        <w:rPr>
          <w:rFonts w:asciiTheme="minorHAnsi" w:hAnsiTheme="minorHAnsi" w:cstheme="minorHAnsi"/>
          <w:sz w:val="20"/>
        </w:rPr>
        <w:tab/>
        <w:t>Any proxy heretofore given by the undersigned for said meeting is hereby revoked.  This proxy is to continue in full force and effect from the date hereof until the conclusion of the landowners’ meeting and any adjournment or adjournments thereof, but may be revoked at any time by written notice of such revocation presented at the landowners’ meeting prior to the Proxy Holder’s exercising the voting rights conferred herein.</w:t>
      </w:r>
    </w:p>
    <w:p w14:paraId="3E9F16FD" w14:textId="77777777" w:rsidR="008F0173" w:rsidRPr="00D25A99" w:rsidRDefault="008F0173" w:rsidP="008F0173">
      <w:pPr>
        <w:autoSpaceDE w:val="0"/>
        <w:autoSpaceDN w:val="0"/>
        <w:adjustRightInd w:val="0"/>
        <w:rPr>
          <w:rFonts w:asciiTheme="minorHAnsi" w:hAnsiTheme="minorHAnsi" w:cstheme="minorHAnsi"/>
          <w:sz w:val="20"/>
        </w:rPr>
      </w:pPr>
    </w:p>
    <w:p w14:paraId="7841B29C" w14:textId="77777777" w:rsidR="008F0173" w:rsidRPr="00D25A99" w:rsidRDefault="001306DE" w:rsidP="008F0173">
      <w:pPr>
        <w:autoSpaceDE w:val="0"/>
        <w:autoSpaceDN w:val="0"/>
        <w:adjustRightInd w:val="0"/>
        <w:rPr>
          <w:rFonts w:asciiTheme="minorHAnsi" w:hAnsiTheme="minorHAnsi" w:cstheme="minorHAnsi"/>
          <w:sz w:val="20"/>
        </w:rPr>
      </w:pP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p>
    <w:p w14:paraId="0B6E0E8D" w14:textId="77777777" w:rsidR="008F0173" w:rsidRPr="00D25A99" w:rsidRDefault="001306DE" w:rsidP="008F0173">
      <w:pPr>
        <w:autoSpaceDE w:val="0"/>
        <w:autoSpaceDN w:val="0"/>
        <w:adjustRightInd w:val="0"/>
        <w:rPr>
          <w:rFonts w:asciiTheme="minorHAnsi" w:hAnsiTheme="minorHAnsi" w:cstheme="minorHAnsi"/>
          <w:sz w:val="20"/>
        </w:rPr>
      </w:pPr>
      <w:r w:rsidRPr="00D25A99">
        <w:rPr>
          <w:rFonts w:asciiTheme="minorHAnsi" w:hAnsiTheme="minorHAnsi" w:cstheme="minorHAnsi"/>
          <w:sz w:val="20"/>
        </w:rPr>
        <w:t>Printed Name of Legal Owner</w:t>
      </w:r>
    </w:p>
    <w:p w14:paraId="1830DEB6" w14:textId="77777777" w:rsidR="008F0173" w:rsidRPr="00D25A99" w:rsidRDefault="008F0173" w:rsidP="008F0173">
      <w:pPr>
        <w:autoSpaceDE w:val="0"/>
        <w:autoSpaceDN w:val="0"/>
        <w:adjustRightInd w:val="0"/>
        <w:rPr>
          <w:rFonts w:asciiTheme="minorHAnsi" w:hAnsiTheme="minorHAnsi" w:cstheme="minorHAnsi"/>
          <w:sz w:val="20"/>
        </w:rPr>
      </w:pPr>
    </w:p>
    <w:p w14:paraId="25DCBB65" w14:textId="77777777" w:rsidR="008F0173" w:rsidRPr="00D25A99" w:rsidRDefault="001306DE" w:rsidP="008F0173">
      <w:pPr>
        <w:autoSpaceDE w:val="0"/>
        <w:autoSpaceDN w:val="0"/>
        <w:adjustRightInd w:val="0"/>
        <w:rPr>
          <w:rFonts w:asciiTheme="minorHAnsi" w:hAnsiTheme="minorHAnsi" w:cstheme="minorHAnsi"/>
          <w:sz w:val="20"/>
        </w:rPr>
      </w:pP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r w:rsidRPr="00D25A99">
        <w:rPr>
          <w:rFonts w:asciiTheme="minorHAnsi" w:hAnsiTheme="minorHAnsi" w:cstheme="minorHAnsi"/>
          <w:sz w:val="20"/>
          <w:u w:val="single"/>
        </w:rPr>
        <w:tab/>
      </w:r>
    </w:p>
    <w:p w14:paraId="200DCBEA" w14:textId="77777777" w:rsidR="008F0173" w:rsidRPr="00D25A99" w:rsidRDefault="001306DE" w:rsidP="008F0173">
      <w:pPr>
        <w:autoSpaceDE w:val="0"/>
        <w:autoSpaceDN w:val="0"/>
        <w:adjustRightInd w:val="0"/>
        <w:rPr>
          <w:rFonts w:asciiTheme="minorHAnsi" w:hAnsiTheme="minorHAnsi" w:cstheme="minorHAnsi"/>
          <w:sz w:val="20"/>
        </w:rPr>
      </w:pPr>
      <w:r w:rsidRPr="00D25A99">
        <w:rPr>
          <w:rFonts w:asciiTheme="minorHAnsi" w:hAnsiTheme="minorHAnsi" w:cstheme="minorHAnsi"/>
          <w:sz w:val="20"/>
        </w:rPr>
        <w:t>Signature of Legal Owner</w:t>
      </w:r>
      <w:r w:rsidRPr="00D25A99">
        <w:rPr>
          <w:rFonts w:asciiTheme="minorHAnsi" w:hAnsiTheme="minorHAnsi" w:cstheme="minorHAnsi"/>
          <w:sz w:val="20"/>
        </w:rPr>
        <w:tab/>
      </w:r>
      <w:r w:rsidRPr="00D25A99">
        <w:rPr>
          <w:rFonts w:asciiTheme="minorHAnsi" w:hAnsiTheme="minorHAnsi" w:cstheme="minorHAnsi"/>
          <w:sz w:val="20"/>
        </w:rPr>
        <w:tab/>
      </w:r>
      <w:r w:rsidRPr="00D25A99">
        <w:rPr>
          <w:rFonts w:asciiTheme="minorHAnsi" w:hAnsiTheme="minorHAnsi" w:cstheme="minorHAnsi"/>
          <w:sz w:val="20"/>
        </w:rPr>
        <w:tab/>
      </w:r>
      <w:r w:rsidRPr="00D25A99">
        <w:rPr>
          <w:rFonts w:asciiTheme="minorHAnsi" w:hAnsiTheme="minorHAnsi" w:cstheme="minorHAnsi"/>
          <w:sz w:val="20"/>
        </w:rPr>
        <w:tab/>
      </w:r>
      <w:r w:rsidRPr="00D25A99">
        <w:rPr>
          <w:rFonts w:asciiTheme="minorHAnsi" w:hAnsiTheme="minorHAnsi" w:cstheme="minorHAnsi"/>
          <w:sz w:val="20"/>
        </w:rPr>
        <w:tab/>
      </w:r>
      <w:r w:rsidRPr="00D25A99">
        <w:rPr>
          <w:rFonts w:asciiTheme="minorHAnsi" w:hAnsiTheme="minorHAnsi" w:cstheme="minorHAnsi"/>
          <w:sz w:val="20"/>
        </w:rPr>
        <w:tab/>
        <w:t>Date</w:t>
      </w:r>
    </w:p>
    <w:p w14:paraId="4C5488A7" w14:textId="77777777" w:rsidR="008F0173" w:rsidRPr="00D25A99" w:rsidRDefault="008F0173" w:rsidP="008F0173">
      <w:pPr>
        <w:tabs>
          <w:tab w:val="left" w:pos="5797"/>
          <w:tab w:val="left" w:pos="7106"/>
        </w:tabs>
        <w:autoSpaceDE w:val="0"/>
        <w:autoSpaceDN w:val="0"/>
        <w:adjustRightInd w:val="0"/>
        <w:rPr>
          <w:rFonts w:asciiTheme="minorHAnsi" w:hAnsiTheme="minorHAnsi" w:cstheme="minorHAnsi"/>
          <w:b/>
          <w:sz w:val="20"/>
          <w:u w:val="single"/>
        </w:rPr>
      </w:pPr>
    </w:p>
    <w:p w14:paraId="620B54CB" w14:textId="77777777" w:rsidR="008F0173" w:rsidRPr="00D25A99" w:rsidRDefault="008F0173" w:rsidP="008F0173">
      <w:pPr>
        <w:tabs>
          <w:tab w:val="left" w:pos="5797"/>
          <w:tab w:val="left" w:pos="7106"/>
        </w:tabs>
        <w:autoSpaceDE w:val="0"/>
        <w:autoSpaceDN w:val="0"/>
        <w:adjustRightInd w:val="0"/>
        <w:rPr>
          <w:rFonts w:asciiTheme="minorHAnsi" w:hAnsiTheme="minorHAnsi" w:cstheme="minorHAnsi"/>
          <w:b/>
          <w:sz w:val="20"/>
          <w:u w:val="single"/>
        </w:rPr>
      </w:pPr>
    </w:p>
    <w:p w14:paraId="67C0DFB0" w14:textId="77777777" w:rsidR="008F0173" w:rsidRPr="00D25A99" w:rsidRDefault="001306DE" w:rsidP="008F0173">
      <w:pPr>
        <w:tabs>
          <w:tab w:val="left" w:pos="5797"/>
          <w:tab w:val="left" w:pos="7106"/>
        </w:tabs>
        <w:autoSpaceDE w:val="0"/>
        <w:autoSpaceDN w:val="0"/>
        <w:adjustRightInd w:val="0"/>
        <w:rPr>
          <w:rFonts w:asciiTheme="minorHAnsi" w:hAnsiTheme="minorHAnsi" w:cstheme="minorHAnsi"/>
          <w:b/>
          <w:sz w:val="20"/>
          <w:u w:val="single"/>
        </w:rPr>
      </w:pPr>
      <w:r w:rsidRPr="00D25A99">
        <w:rPr>
          <w:rFonts w:asciiTheme="minorHAnsi" w:hAnsiTheme="minorHAnsi" w:cstheme="minorHAnsi"/>
          <w:b/>
          <w:sz w:val="20"/>
          <w:u w:val="single"/>
        </w:rPr>
        <w:t>Parcel Description</w:t>
      </w:r>
      <w:r w:rsidRPr="00D25A99">
        <w:rPr>
          <w:rFonts w:asciiTheme="minorHAnsi" w:hAnsiTheme="minorHAnsi" w:cstheme="minorHAnsi"/>
          <w:b/>
          <w:sz w:val="20"/>
        </w:rPr>
        <w:tab/>
      </w:r>
      <w:r w:rsidRPr="00D25A99">
        <w:rPr>
          <w:rFonts w:asciiTheme="minorHAnsi" w:hAnsiTheme="minorHAnsi" w:cstheme="minorHAnsi"/>
          <w:b/>
          <w:sz w:val="20"/>
          <w:u w:val="single"/>
        </w:rPr>
        <w:t>Acreage</w:t>
      </w:r>
      <w:r w:rsidRPr="00D25A99">
        <w:rPr>
          <w:rFonts w:asciiTheme="minorHAnsi" w:hAnsiTheme="minorHAnsi" w:cstheme="minorHAnsi"/>
          <w:sz w:val="20"/>
        </w:rPr>
        <w:tab/>
      </w:r>
      <w:r w:rsidRPr="00D25A99">
        <w:rPr>
          <w:rFonts w:asciiTheme="minorHAnsi" w:hAnsiTheme="minorHAnsi" w:cstheme="minorHAnsi"/>
          <w:b/>
          <w:sz w:val="20"/>
          <w:u w:val="single"/>
        </w:rPr>
        <w:t xml:space="preserve">Authorized Votes </w:t>
      </w:r>
    </w:p>
    <w:p w14:paraId="6D524B03" w14:textId="77777777" w:rsidR="008F0173" w:rsidRPr="00D25A99" w:rsidRDefault="008F0173" w:rsidP="008F0173">
      <w:pPr>
        <w:tabs>
          <w:tab w:val="left" w:pos="5797"/>
          <w:tab w:val="left" w:pos="7106"/>
        </w:tabs>
        <w:autoSpaceDE w:val="0"/>
        <w:autoSpaceDN w:val="0"/>
        <w:adjustRightInd w:val="0"/>
        <w:rPr>
          <w:rFonts w:asciiTheme="minorHAnsi" w:hAnsiTheme="minorHAnsi" w:cstheme="minorHAnsi"/>
          <w:b/>
          <w:sz w:val="20"/>
          <w:u w:val="single"/>
        </w:rPr>
      </w:pPr>
    </w:p>
    <w:p w14:paraId="09149766" w14:textId="77777777" w:rsidR="008F0173" w:rsidRPr="00D25A99" w:rsidRDefault="001306DE" w:rsidP="008F0173">
      <w:pPr>
        <w:tabs>
          <w:tab w:val="left" w:pos="720"/>
          <w:tab w:val="left" w:pos="1440"/>
          <w:tab w:val="center" w:pos="4680"/>
          <w:tab w:val="left" w:pos="5797"/>
          <w:tab w:val="left" w:pos="7106"/>
        </w:tabs>
        <w:jc w:val="both"/>
        <w:rPr>
          <w:rFonts w:asciiTheme="minorHAnsi" w:hAnsiTheme="minorHAnsi" w:cstheme="minorHAnsi"/>
          <w:sz w:val="20"/>
        </w:rPr>
      </w:pPr>
      <w:r w:rsidRPr="00D25A99">
        <w:rPr>
          <w:rFonts w:asciiTheme="minorHAnsi" w:hAnsiTheme="minorHAnsi" w:cstheme="minorHAnsi"/>
          <w:sz w:val="20"/>
        </w:rPr>
        <w:t>_______________________________________</w:t>
      </w:r>
      <w:r w:rsidRPr="00D25A99">
        <w:rPr>
          <w:rFonts w:asciiTheme="minorHAnsi" w:hAnsiTheme="minorHAnsi" w:cstheme="minorHAnsi"/>
          <w:sz w:val="20"/>
        </w:rPr>
        <w:tab/>
      </w:r>
      <w:r w:rsidRPr="00D25A99">
        <w:rPr>
          <w:rFonts w:asciiTheme="minorHAnsi" w:hAnsiTheme="minorHAnsi" w:cstheme="minorHAnsi"/>
          <w:sz w:val="20"/>
        </w:rPr>
        <w:tab/>
        <w:t>_______</w:t>
      </w:r>
      <w:r w:rsidRPr="00D25A99">
        <w:rPr>
          <w:rFonts w:asciiTheme="minorHAnsi" w:hAnsiTheme="minorHAnsi" w:cstheme="minorHAnsi"/>
          <w:sz w:val="20"/>
        </w:rPr>
        <w:tab/>
        <w:t>_______</w:t>
      </w:r>
    </w:p>
    <w:p w14:paraId="7600C758" w14:textId="77777777" w:rsidR="008F0173" w:rsidRPr="00D25A99" w:rsidRDefault="001306DE" w:rsidP="008F0173">
      <w:pPr>
        <w:tabs>
          <w:tab w:val="left" w:pos="720"/>
          <w:tab w:val="left" w:pos="1440"/>
          <w:tab w:val="center" w:pos="4680"/>
          <w:tab w:val="left" w:pos="5797"/>
          <w:tab w:val="left" w:pos="7106"/>
        </w:tabs>
        <w:jc w:val="both"/>
        <w:rPr>
          <w:rFonts w:asciiTheme="minorHAnsi" w:hAnsiTheme="minorHAnsi" w:cstheme="minorHAnsi"/>
          <w:sz w:val="20"/>
        </w:rPr>
      </w:pPr>
      <w:r w:rsidRPr="00D25A99">
        <w:rPr>
          <w:rFonts w:asciiTheme="minorHAnsi" w:hAnsiTheme="minorHAnsi" w:cstheme="minorHAnsi"/>
          <w:sz w:val="20"/>
        </w:rPr>
        <w:t>_______________________________________</w:t>
      </w:r>
      <w:r w:rsidRPr="00D25A99">
        <w:rPr>
          <w:rFonts w:asciiTheme="minorHAnsi" w:hAnsiTheme="minorHAnsi" w:cstheme="minorHAnsi"/>
          <w:sz w:val="20"/>
        </w:rPr>
        <w:tab/>
      </w:r>
      <w:r w:rsidRPr="00D25A99">
        <w:rPr>
          <w:rFonts w:asciiTheme="minorHAnsi" w:hAnsiTheme="minorHAnsi" w:cstheme="minorHAnsi"/>
          <w:sz w:val="20"/>
        </w:rPr>
        <w:tab/>
        <w:t>_______</w:t>
      </w:r>
      <w:r w:rsidRPr="00D25A99">
        <w:rPr>
          <w:rFonts w:asciiTheme="minorHAnsi" w:hAnsiTheme="minorHAnsi" w:cstheme="minorHAnsi"/>
          <w:sz w:val="20"/>
        </w:rPr>
        <w:tab/>
        <w:t>_______</w:t>
      </w:r>
      <w:r w:rsidRPr="00D25A99">
        <w:rPr>
          <w:rFonts w:asciiTheme="minorHAnsi" w:hAnsiTheme="minorHAnsi" w:cstheme="minorHAnsi"/>
          <w:sz w:val="20"/>
        </w:rPr>
        <w:tab/>
      </w:r>
    </w:p>
    <w:p w14:paraId="16EC6A04" w14:textId="77777777" w:rsidR="008F0173" w:rsidRPr="00D25A99" w:rsidRDefault="001306DE" w:rsidP="008F0173">
      <w:pPr>
        <w:tabs>
          <w:tab w:val="left" w:pos="720"/>
          <w:tab w:val="left" w:pos="1440"/>
          <w:tab w:val="center" w:pos="4680"/>
          <w:tab w:val="left" w:pos="5797"/>
          <w:tab w:val="left" w:pos="7106"/>
        </w:tabs>
        <w:jc w:val="both"/>
        <w:rPr>
          <w:rFonts w:asciiTheme="minorHAnsi" w:hAnsiTheme="minorHAnsi" w:cstheme="minorHAnsi"/>
          <w:sz w:val="20"/>
        </w:rPr>
      </w:pPr>
      <w:r w:rsidRPr="00D25A99">
        <w:rPr>
          <w:rFonts w:asciiTheme="minorHAnsi" w:hAnsiTheme="minorHAnsi" w:cstheme="minorHAnsi"/>
          <w:sz w:val="20"/>
        </w:rPr>
        <w:t>_______________________________________</w:t>
      </w:r>
      <w:r w:rsidRPr="00D25A99">
        <w:rPr>
          <w:rFonts w:asciiTheme="minorHAnsi" w:hAnsiTheme="minorHAnsi" w:cstheme="minorHAnsi"/>
          <w:sz w:val="20"/>
        </w:rPr>
        <w:tab/>
      </w:r>
      <w:r w:rsidRPr="00D25A99">
        <w:rPr>
          <w:rFonts w:asciiTheme="minorHAnsi" w:hAnsiTheme="minorHAnsi" w:cstheme="minorHAnsi"/>
          <w:sz w:val="20"/>
        </w:rPr>
        <w:tab/>
        <w:t>_______</w:t>
      </w:r>
      <w:r w:rsidRPr="00D25A99">
        <w:rPr>
          <w:rFonts w:asciiTheme="minorHAnsi" w:hAnsiTheme="minorHAnsi" w:cstheme="minorHAnsi"/>
          <w:sz w:val="20"/>
        </w:rPr>
        <w:tab/>
        <w:t>_______</w:t>
      </w:r>
      <w:r w:rsidRPr="00D25A99">
        <w:rPr>
          <w:rFonts w:asciiTheme="minorHAnsi" w:hAnsiTheme="minorHAnsi" w:cstheme="minorHAnsi"/>
          <w:sz w:val="20"/>
        </w:rPr>
        <w:tab/>
      </w:r>
      <w:r w:rsidRPr="00D25A99">
        <w:rPr>
          <w:rFonts w:asciiTheme="minorHAnsi" w:hAnsiTheme="minorHAnsi" w:cstheme="minorHAnsi"/>
          <w:sz w:val="20"/>
        </w:rPr>
        <w:tab/>
      </w:r>
    </w:p>
    <w:p w14:paraId="06ABD66D" w14:textId="77777777" w:rsidR="008F0173" w:rsidRPr="00D25A99" w:rsidRDefault="008F0173" w:rsidP="008F0173">
      <w:pPr>
        <w:tabs>
          <w:tab w:val="left" w:pos="720"/>
          <w:tab w:val="left" w:pos="1440"/>
          <w:tab w:val="center" w:pos="4680"/>
          <w:tab w:val="left" w:pos="5797"/>
          <w:tab w:val="left" w:pos="7106"/>
        </w:tabs>
        <w:jc w:val="both"/>
        <w:rPr>
          <w:rFonts w:asciiTheme="minorHAnsi" w:hAnsiTheme="minorHAnsi" w:cstheme="minorHAnsi"/>
          <w:sz w:val="20"/>
        </w:rPr>
      </w:pPr>
    </w:p>
    <w:p w14:paraId="094DC534" w14:textId="77777777" w:rsidR="008F0173" w:rsidRPr="00D25A99" w:rsidRDefault="001306DE" w:rsidP="008F0173">
      <w:pPr>
        <w:tabs>
          <w:tab w:val="left" w:pos="720"/>
          <w:tab w:val="center" w:pos="4680"/>
        </w:tabs>
        <w:jc w:val="both"/>
        <w:rPr>
          <w:rFonts w:asciiTheme="minorHAnsi" w:hAnsiTheme="minorHAnsi" w:cstheme="minorHAnsi"/>
          <w:sz w:val="20"/>
        </w:rPr>
      </w:pPr>
      <w:r w:rsidRPr="00D25A99">
        <w:rPr>
          <w:rFonts w:asciiTheme="minorHAnsi" w:hAnsiTheme="minorHAnsi" w:cstheme="minorHAnsi"/>
          <w:sz w:val="20"/>
        </w:rPr>
        <w:t>[Insert above the street address of each parcel, the legal description of each parcel, or the tax identification number of each parcel.  If more space is needed, identification of parcels owned may be incorporated by reference to an attachment hereto.]</w:t>
      </w:r>
    </w:p>
    <w:p w14:paraId="079318D0" w14:textId="77777777" w:rsidR="008F0173" w:rsidRPr="00D25A99" w:rsidRDefault="008F0173" w:rsidP="008F0173">
      <w:pPr>
        <w:autoSpaceDE w:val="0"/>
        <w:autoSpaceDN w:val="0"/>
        <w:adjustRightInd w:val="0"/>
        <w:rPr>
          <w:rFonts w:asciiTheme="minorHAnsi" w:hAnsiTheme="minorHAnsi" w:cstheme="minorHAnsi"/>
          <w:sz w:val="20"/>
        </w:rPr>
      </w:pPr>
    </w:p>
    <w:p w14:paraId="312B8A87" w14:textId="77777777" w:rsidR="008F0173" w:rsidRPr="00D25A99" w:rsidRDefault="001306DE" w:rsidP="008F0173">
      <w:pPr>
        <w:tabs>
          <w:tab w:val="left" w:pos="7106"/>
        </w:tabs>
        <w:autoSpaceDE w:val="0"/>
        <w:autoSpaceDN w:val="0"/>
        <w:adjustRightInd w:val="0"/>
        <w:rPr>
          <w:rFonts w:asciiTheme="minorHAnsi" w:hAnsiTheme="minorHAnsi" w:cstheme="minorHAnsi"/>
          <w:sz w:val="20"/>
          <w:u w:val="single"/>
        </w:rPr>
      </w:pPr>
      <w:r w:rsidRPr="00D25A99">
        <w:rPr>
          <w:rFonts w:asciiTheme="minorHAnsi" w:hAnsiTheme="minorHAnsi" w:cstheme="minorHAnsi"/>
          <w:b/>
          <w:sz w:val="20"/>
        </w:rPr>
        <w:t>Total Number of Authorized Votes:</w:t>
      </w:r>
      <w:r w:rsidRPr="00D25A99">
        <w:rPr>
          <w:rFonts w:asciiTheme="minorHAnsi" w:hAnsiTheme="minorHAnsi" w:cstheme="minorHAnsi"/>
          <w:sz w:val="20"/>
        </w:rPr>
        <w:tab/>
      </w:r>
      <w:r w:rsidRPr="00D25A99">
        <w:rPr>
          <w:rFonts w:asciiTheme="minorHAnsi" w:hAnsiTheme="minorHAnsi" w:cstheme="minorHAnsi"/>
          <w:sz w:val="20"/>
        </w:rPr>
        <w:tab/>
      </w:r>
      <w:r w:rsidRPr="00D25A99">
        <w:rPr>
          <w:rFonts w:asciiTheme="minorHAnsi" w:hAnsiTheme="minorHAnsi" w:cstheme="minorHAnsi"/>
          <w:b/>
          <w:sz w:val="20"/>
          <w:u w:val="single"/>
        </w:rPr>
        <w:t>_______</w:t>
      </w:r>
    </w:p>
    <w:p w14:paraId="6E6E21E6" w14:textId="77777777" w:rsidR="008F0173" w:rsidRPr="00D25A99" w:rsidRDefault="008F0173" w:rsidP="008F0173">
      <w:pPr>
        <w:autoSpaceDE w:val="0"/>
        <w:autoSpaceDN w:val="0"/>
        <w:adjustRightInd w:val="0"/>
        <w:rPr>
          <w:rFonts w:asciiTheme="minorHAnsi" w:hAnsiTheme="minorHAnsi" w:cstheme="minorHAnsi"/>
          <w:sz w:val="20"/>
          <w:u w:val="single"/>
        </w:rPr>
      </w:pPr>
    </w:p>
    <w:p w14:paraId="121771FD" w14:textId="77777777" w:rsidR="008F0173" w:rsidRPr="00D25A99" w:rsidRDefault="008F0173" w:rsidP="008F0173">
      <w:pPr>
        <w:autoSpaceDE w:val="0"/>
        <w:autoSpaceDN w:val="0"/>
        <w:adjustRightInd w:val="0"/>
        <w:rPr>
          <w:rFonts w:asciiTheme="minorHAnsi" w:hAnsiTheme="minorHAnsi" w:cstheme="minorHAnsi"/>
          <w:sz w:val="20"/>
          <w:u w:val="single"/>
        </w:rPr>
      </w:pPr>
    </w:p>
    <w:p w14:paraId="287CAD16" w14:textId="77777777" w:rsidR="008F0173" w:rsidRPr="00D25A99" w:rsidRDefault="008F0173" w:rsidP="008F0173">
      <w:pPr>
        <w:autoSpaceDE w:val="0"/>
        <w:autoSpaceDN w:val="0"/>
        <w:adjustRightInd w:val="0"/>
        <w:rPr>
          <w:rFonts w:asciiTheme="minorHAnsi" w:hAnsiTheme="minorHAnsi" w:cstheme="minorHAnsi"/>
          <w:sz w:val="20"/>
          <w:u w:val="single"/>
        </w:rPr>
      </w:pPr>
    </w:p>
    <w:p w14:paraId="5208E4FB" w14:textId="72115C8C" w:rsidR="008F0173" w:rsidRPr="00D25A99" w:rsidRDefault="001306DE" w:rsidP="008F0173">
      <w:pPr>
        <w:autoSpaceDE w:val="0"/>
        <w:autoSpaceDN w:val="0"/>
        <w:adjustRightInd w:val="0"/>
        <w:jc w:val="both"/>
        <w:rPr>
          <w:rFonts w:asciiTheme="minorHAnsi" w:hAnsiTheme="minorHAnsi" w:cstheme="minorHAnsi"/>
          <w:sz w:val="20"/>
        </w:rPr>
      </w:pPr>
      <w:r w:rsidRPr="00D25A99">
        <w:rPr>
          <w:rFonts w:asciiTheme="minorHAnsi" w:hAnsiTheme="minorHAnsi" w:cstheme="minorHAnsi"/>
          <w:sz w:val="20"/>
        </w:rPr>
        <w:t xml:space="preserve">NOTES:  Pursuant to Section 190.006(2)(b), </w:t>
      </w:r>
      <w:r w:rsidRPr="00D25A99">
        <w:rPr>
          <w:rFonts w:asciiTheme="minorHAnsi" w:hAnsiTheme="minorHAnsi" w:cstheme="minorHAnsi"/>
          <w:i/>
          <w:sz w:val="20"/>
        </w:rPr>
        <w:t>Florida Statutes</w:t>
      </w:r>
      <w:r w:rsidRPr="00D25A99">
        <w:rPr>
          <w:rFonts w:asciiTheme="minorHAnsi" w:hAnsiTheme="minorHAnsi" w:cstheme="minorHAnsi"/>
          <w:sz w:val="20"/>
        </w:rPr>
        <w:t xml:space="preserve"> (</w:t>
      </w:r>
      <w:r w:rsidR="00184A6A" w:rsidRPr="00D25A99">
        <w:rPr>
          <w:rFonts w:asciiTheme="minorHAnsi" w:hAnsiTheme="minorHAnsi" w:cstheme="minorHAnsi"/>
          <w:sz w:val="20"/>
        </w:rPr>
        <w:t>20</w:t>
      </w:r>
      <w:r w:rsidR="00184A6A">
        <w:rPr>
          <w:rFonts w:asciiTheme="minorHAnsi" w:hAnsiTheme="minorHAnsi" w:cstheme="minorHAnsi"/>
          <w:sz w:val="20"/>
        </w:rPr>
        <w:t>2</w:t>
      </w:r>
      <w:r w:rsidR="00992925">
        <w:rPr>
          <w:rFonts w:asciiTheme="minorHAnsi" w:hAnsiTheme="minorHAnsi" w:cstheme="minorHAnsi"/>
          <w:sz w:val="20"/>
        </w:rPr>
        <w:t>6</w:t>
      </w:r>
      <w:r w:rsidRPr="00D25A99">
        <w:rPr>
          <w:rFonts w:asciiTheme="minorHAnsi" w:hAnsiTheme="minorHAnsi" w:cstheme="minorHAnsi"/>
          <w:sz w:val="20"/>
        </w:rPr>
        <w:t xml:space="preserve">), a fraction of an acre is treated as one (1) acre entitling the landowner to one vote with respect thereto.  </w:t>
      </w:r>
      <w:r w:rsidRPr="00D25A99">
        <w:rPr>
          <w:rStyle w:val="text"/>
          <w:rFonts w:asciiTheme="minorHAnsi" w:hAnsiTheme="minorHAnsi" w:cstheme="minorHAnsi"/>
          <w:sz w:val="20"/>
        </w:rPr>
        <w:t xml:space="preserve">For purposes of determining voting interests, platted lots shall be counted individually and rounded up to the nearest whole acre. </w:t>
      </w:r>
      <w:r w:rsidRPr="00D25A99">
        <w:rPr>
          <w:rFonts w:asciiTheme="minorHAnsi" w:hAnsiTheme="minorHAnsi" w:cstheme="minorHAnsi"/>
          <w:sz w:val="20"/>
        </w:rPr>
        <w:t xml:space="preserve">Moreover, two (2) or more persons who own real property in common that is one acre or less are together entitled to only one vote for that real property.  </w:t>
      </w:r>
    </w:p>
    <w:p w14:paraId="3A454FAB" w14:textId="77777777" w:rsidR="008F0173" w:rsidRPr="00D25A99" w:rsidRDefault="008F0173" w:rsidP="008F0173">
      <w:pPr>
        <w:autoSpaceDE w:val="0"/>
        <w:autoSpaceDN w:val="0"/>
        <w:adjustRightInd w:val="0"/>
        <w:jc w:val="both"/>
        <w:rPr>
          <w:rFonts w:asciiTheme="minorHAnsi" w:hAnsiTheme="minorHAnsi" w:cstheme="minorHAnsi"/>
          <w:sz w:val="20"/>
        </w:rPr>
      </w:pPr>
    </w:p>
    <w:p w14:paraId="100E2ED6" w14:textId="77777777" w:rsidR="008F0173" w:rsidRPr="00D25A99" w:rsidRDefault="001306DE" w:rsidP="008F0173">
      <w:pPr>
        <w:autoSpaceDE w:val="0"/>
        <w:autoSpaceDN w:val="0"/>
        <w:adjustRightInd w:val="0"/>
        <w:jc w:val="both"/>
        <w:rPr>
          <w:rFonts w:asciiTheme="minorHAnsi" w:hAnsiTheme="minorHAnsi" w:cstheme="minorHAnsi"/>
          <w:sz w:val="22"/>
          <w:szCs w:val="22"/>
        </w:rPr>
      </w:pPr>
      <w:r w:rsidRPr="00D25A99">
        <w:rPr>
          <w:rFonts w:asciiTheme="minorHAnsi" w:hAnsiTheme="minorHAnsi" w:cstheme="minorHAnsi"/>
          <w:sz w:val="20"/>
        </w:rPr>
        <w:t>If the fee simple landowner is not an individual, and is instead a corporation, limited liability company, limited partnership or other entity, evidence that the individual signing on behalf of the entity has the authority to do so should be attached hereto (e.g., bylaws, corporate resolution, etc.).</w:t>
      </w:r>
    </w:p>
    <w:p w14:paraId="0B2787CF" w14:textId="77777777" w:rsidR="008F0173" w:rsidRPr="00D25A99" w:rsidRDefault="001306DE" w:rsidP="008F0173">
      <w:pPr>
        <w:tabs>
          <w:tab w:val="center" w:pos="4680"/>
        </w:tabs>
        <w:rPr>
          <w:rFonts w:asciiTheme="minorHAnsi" w:hAnsiTheme="minorHAnsi" w:cstheme="minorHAnsi"/>
          <w:sz w:val="22"/>
          <w:szCs w:val="22"/>
        </w:rPr>
      </w:pPr>
      <w:r w:rsidRPr="00D25A99">
        <w:rPr>
          <w:rFonts w:asciiTheme="minorHAnsi" w:hAnsiTheme="minorHAnsi" w:cstheme="minorHAnsi"/>
          <w:sz w:val="22"/>
          <w:szCs w:val="22"/>
        </w:rPr>
        <w:tab/>
      </w:r>
    </w:p>
    <w:p w14:paraId="2F07BD81" w14:textId="77777777" w:rsidR="00D25A99" w:rsidRDefault="001306DE">
      <w:pPr>
        <w:widowControl/>
        <w:spacing w:after="200" w:line="276" w:lineRule="auto"/>
        <w:rPr>
          <w:rFonts w:asciiTheme="minorHAnsi" w:hAnsiTheme="minorHAnsi" w:cstheme="minorHAnsi"/>
          <w:b/>
          <w:sz w:val="22"/>
          <w:szCs w:val="22"/>
          <w:u w:val="single"/>
        </w:rPr>
      </w:pPr>
      <w:r>
        <w:rPr>
          <w:rFonts w:asciiTheme="minorHAnsi" w:hAnsiTheme="minorHAnsi" w:cstheme="minorHAnsi"/>
          <w:b/>
          <w:sz w:val="22"/>
          <w:szCs w:val="22"/>
          <w:u w:val="single"/>
        </w:rPr>
        <w:br w:type="page"/>
      </w:r>
    </w:p>
    <w:p w14:paraId="0691CF4B" w14:textId="06E8E0E1" w:rsidR="008F0173" w:rsidRPr="00D25A99" w:rsidRDefault="001306DE" w:rsidP="008F0173">
      <w:pPr>
        <w:tabs>
          <w:tab w:val="center" w:pos="4680"/>
        </w:tabs>
        <w:jc w:val="center"/>
        <w:rPr>
          <w:rFonts w:asciiTheme="minorHAnsi" w:hAnsiTheme="minorHAnsi" w:cstheme="minorHAnsi"/>
          <w:b/>
          <w:sz w:val="22"/>
          <w:szCs w:val="22"/>
        </w:rPr>
      </w:pPr>
      <w:r w:rsidRPr="00D25A99">
        <w:rPr>
          <w:rFonts w:asciiTheme="minorHAnsi" w:hAnsiTheme="minorHAnsi" w:cstheme="minorHAnsi"/>
          <w:b/>
          <w:sz w:val="22"/>
          <w:szCs w:val="22"/>
          <w:u w:val="single"/>
        </w:rPr>
        <w:lastRenderedPageBreak/>
        <w:t>OFFICIAL BALLOT</w:t>
      </w:r>
    </w:p>
    <w:p w14:paraId="22CA217A" w14:textId="1EB14F46" w:rsidR="008F0173" w:rsidRPr="00D25A99" w:rsidRDefault="001F1681" w:rsidP="008F0173">
      <w:pPr>
        <w:jc w:val="center"/>
        <w:rPr>
          <w:rFonts w:asciiTheme="minorHAnsi" w:hAnsiTheme="minorHAnsi" w:cstheme="minorHAnsi"/>
          <w:b/>
          <w:sz w:val="22"/>
          <w:szCs w:val="22"/>
        </w:rPr>
      </w:pPr>
      <w:r>
        <w:rPr>
          <w:rFonts w:asciiTheme="minorHAnsi" w:hAnsiTheme="minorHAnsi" w:cstheme="minorHAnsi"/>
          <w:b/>
          <w:sz w:val="22"/>
          <w:szCs w:val="22"/>
        </w:rPr>
        <w:t xml:space="preserve">ANABELLE ISLAND </w:t>
      </w:r>
      <w:r w:rsidR="001306DE" w:rsidRPr="00D25A99">
        <w:rPr>
          <w:rFonts w:asciiTheme="minorHAnsi" w:hAnsiTheme="minorHAnsi" w:cstheme="minorHAnsi"/>
          <w:b/>
          <w:sz w:val="22"/>
          <w:szCs w:val="22"/>
        </w:rPr>
        <w:t>COMMUNITY DEVELOPMENT DISTRICT</w:t>
      </w:r>
    </w:p>
    <w:p w14:paraId="3F7305C2" w14:textId="5A29A376" w:rsidR="008F0173" w:rsidRPr="00D25A99" w:rsidRDefault="00542099" w:rsidP="008F0173">
      <w:pPr>
        <w:jc w:val="center"/>
        <w:rPr>
          <w:rFonts w:asciiTheme="minorHAnsi" w:hAnsiTheme="minorHAnsi" w:cstheme="minorHAnsi"/>
          <w:b/>
          <w:sz w:val="22"/>
          <w:szCs w:val="22"/>
        </w:rPr>
      </w:pPr>
      <w:r>
        <w:rPr>
          <w:rFonts w:asciiTheme="minorHAnsi" w:hAnsiTheme="minorHAnsi" w:cstheme="minorHAnsi"/>
          <w:b/>
          <w:sz w:val="22"/>
          <w:szCs w:val="22"/>
        </w:rPr>
        <w:t>CLAY</w:t>
      </w:r>
      <w:r w:rsidR="001306DE" w:rsidRPr="00D25A99">
        <w:rPr>
          <w:rFonts w:asciiTheme="minorHAnsi" w:hAnsiTheme="minorHAnsi" w:cstheme="minorHAnsi"/>
          <w:b/>
          <w:sz w:val="22"/>
          <w:szCs w:val="22"/>
        </w:rPr>
        <w:t xml:space="preserve"> COUNTY, FLORIDA</w:t>
      </w:r>
    </w:p>
    <w:p w14:paraId="3AB0C569" w14:textId="4B6ADD25" w:rsidR="008F0173" w:rsidRPr="00D25A99" w:rsidRDefault="001306DE" w:rsidP="008F0173">
      <w:pPr>
        <w:tabs>
          <w:tab w:val="center" w:pos="4680"/>
        </w:tabs>
        <w:jc w:val="center"/>
        <w:rPr>
          <w:rFonts w:asciiTheme="minorHAnsi" w:hAnsiTheme="minorHAnsi" w:cstheme="minorHAnsi"/>
          <w:b/>
          <w:sz w:val="22"/>
          <w:szCs w:val="22"/>
          <w:u w:val="single"/>
        </w:rPr>
      </w:pPr>
      <w:r w:rsidRPr="00D25A99">
        <w:rPr>
          <w:rFonts w:asciiTheme="minorHAnsi" w:hAnsiTheme="minorHAnsi" w:cstheme="minorHAnsi"/>
          <w:b/>
          <w:sz w:val="22"/>
          <w:szCs w:val="22"/>
        </w:rPr>
        <w:t xml:space="preserve">LANDOWNERS’ MEETING - </w:t>
      </w:r>
      <w:r w:rsidR="00AD337E">
        <w:rPr>
          <w:rFonts w:asciiTheme="minorHAnsi" w:hAnsiTheme="minorHAnsi" w:cstheme="minorHAnsi"/>
          <w:b/>
          <w:sz w:val="22"/>
          <w:szCs w:val="22"/>
        </w:rPr>
        <w:t>NOVEMBER 18, 2026</w:t>
      </w:r>
    </w:p>
    <w:p w14:paraId="2A921022" w14:textId="77777777" w:rsidR="008F0173" w:rsidRPr="00D25A99" w:rsidRDefault="001306DE" w:rsidP="008F0173">
      <w:pPr>
        <w:jc w:val="both"/>
        <w:rPr>
          <w:rFonts w:asciiTheme="minorHAnsi" w:hAnsiTheme="minorHAnsi" w:cstheme="minorHAnsi"/>
          <w:b/>
          <w:sz w:val="22"/>
          <w:szCs w:val="22"/>
        </w:rPr>
      </w:pPr>
      <w:r w:rsidRPr="00D25A99">
        <w:rPr>
          <w:rFonts w:asciiTheme="minorHAnsi" w:hAnsiTheme="minorHAnsi" w:cstheme="minorHAnsi"/>
          <w:b/>
          <w:sz w:val="22"/>
          <w:szCs w:val="22"/>
          <w:u w:val="single"/>
        </w:rPr>
        <w:t>______________________________________________________________________________</w:t>
      </w:r>
    </w:p>
    <w:p w14:paraId="75B85A5C" w14:textId="7B634969" w:rsidR="004333BA" w:rsidRPr="004333BA" w:rsidRDefault="004333BA" w:rsidP="004333BA">
      <w:pPr>
        <w:jc w:val="both"/>
        <w:rPr>
          <w:rFonts w:asciiTheme="minorHAnsi" w:hAnsiTheme="minorHAnsi" w:cstheme="minorHAnsi"/>
          <w:color w:val="000000"/>
          <w:sz w:val="22"/>
          <w:szCs w:val="22"/>
        </w:rPr>
      </w:pPr>
      <w:r w:rsidRPr="004333BA">
        <w:rPr>
          <w:rFonts w:asciiTheme="minorHAnsi" w:hAnsiTheme="minorHAnsi" w:cstheme="minorHAnsi"/>
          <w:b/>
          <w:bCs/>
          <w:color w:val="000000"/>
          <w:sz w:val="22"/>
          <w:szCs w:val="22"/>
        </w:rPr>
        <w:t>For Election (</w:t>
      </w:r>
      <w:r w:rsidR="008A771C">
        <w:rPr>
          <w:rFonts w:asciiTheme="minorHAnsi" w:hAnsiTheme="minorHAnsi" w:cstheme="minorHAnsi"/>
          <w:b/>
          <w:bCs/>
          <w:color w:val="000000"/>
          <w:sz w:val="22"/>
          <w:szCs w:val="22"/>
        </w:rPr>
        <w:t>3</w:t>
      </w:r>
      <w:r w:rsidRPr="004333BA">
        <w:rPr>
          <w:rFonts w:asciiTheme="minorHAnsi" w:hAnsiTheme="minorHAnsi" w:cstheme="minorHAnsi"/>
          <w:b/>
          <w:bCs/>
          <w:color w:val="000000"/>
          <w:sz w:val="22"/>
          <w:szCs w:val="22"/>
        </w:rPr>
        <w:t xml:space="preserve"> Supervisor</w:t>
      </w:r>
      <w:r w:rsidR="008A771C">
        <w:rPr>
          <w:rFonts w:asciiTheme="minorHAnsi" w:hAnsiTheme="minorHAnsi" w:cstheme="minorHAnsi"/>
          <w:b/>
          <w:bCs/>
          <w:color w:val="000000"/>
          <w:sz w:val="22"/>
          <w:szCs w:val="22"/>
        </w:rPr>
        <w:t>s</w:t>
      </w:r>
      <w:r w:rsidRPr="004333BA">
        <w:rPr>
          <w:rFonts w:asciiTheme="minorHAnsi" w:hAnsiTheme="minorHAnsi" w:cstheme="minorHAnsi"/>
          <w:b/>
          <w:bCs/>
          <w:color w:val="000000"/>
          <w:sz w:val="22"/>
          <w:szCs w:val="22"/>
        </w:rPr>
        <w:t>):</w:t>
      </w:r>
      <w:r w:rsidRPr="004333BA">
        <w:rPr>
          <w:rFonts w:asciiTheme="minorHAnsi" w:hAnsiTheme="minorHAnsi" w:cstheme="minorHAnsi"/>
          <w:color w:val="000000"/>
          <w:sz w:val="22"/>
          <w:szCs w:val="22"/>
        </w:rPr>
        <w:t xml:space="preserve"> The </w:t>
      </w:r>
      <w:r w:rsidR="008A771C">
        <w:rPr>
          <w:rFonts w:asciiTheme="minorHAnsi" w:hAnsiTheme="minorHAnsi" w:cstheme="minorHAnsi"/>
          <w:color w:val="000000"/>
          <w:sz w:val="22"/>
          <w:szCs w:val="22"/>
        </w:rPr>
        <w:t xml:space="preserve">two </w:t>
      </w:r>
      <w:r w:rsidRPr="004333BA">
        <w:rPr>
          <w:rFonts w:asciiTheme="minorHAnsi" w:hAnsiTheme="minorHAnsi" w:cstheme="minorHAnsi"/>
          <w:color w:val="000000"/>
          <w:sz w:val="22"/>
          <w:szCs w:val="22"/>
        </w:rPr>
        <w:t>candidate</w:t>
      </w:r>
      <w:r w:rsidR="008A771C">
        <w:rPr>
          <w:rFonts w:asciiTheme="minorHAnsi" w:hAnsiTheme="minorHAnsi" w:cstheme="minorHAnsi"/>
          <w:color w:val="000000"/>
          <w:sz w:val="22"/>
          <w:szCs w:val="22"/>
        </w:rPr>
        <w:t>s</w:t>
      </w:r>
      <w:r w:rsidRPr="004333BA">
        <w:rPr>
          <w:rFonts w:asciiTheme="minorHAnsi" w:hAnsiTheme="minorHAnsi" w:cstheme="minorHAnsi"/>
          <w:color w:val="000000"/>
          <w:sz w:val="22"/>
          <w:szCs w:val="22"/>
        </w:rPr>
        <w:t xml:space="preserve"> receiving the highest number of votes will receive a four (4) year term, </w:t>
      </w:r>
      <w:r w:rsidR="008A771C">
        <w:rPr>
          <w:rFonts w:asciiTheme="minorHAnsi" w:hAnsiTheme="minorHAnsi" w:cstheme="minorHAnsi"/>
          <w:sz w:val="22"/>
          <w:szCs w:val="22"/>
        </w:rPr>
        <w:t xml:space="preserve">the candidate receiving the next highest number of votes shall be elected for a term of two (2) years, </w:t>
      </w:r>
      <w:r w:rsidRPr="004333BA">
        <w:rPr>
          <w:rFonts w:asciiTheme="minorHAnsi" w:hAnsiTheme="minorHAnsi" w:cstheme="minorHAnsi"/>
          <w:color w:val="000000"/>
          <w:sz w:val="22"/>
          <w:szCs w:val="22"/>
        </w:rPr>
        <w:t>with the term of office for the successful candidate</w:t>
      </w:r>
      <w:r w:rsidR="008A771C">
        <w:rPr>
          <w:rFonts w:asciiTheme="minorHAnsi" w:hAnsiTheme="minorHAnsi" w:cstheme="minorHAnsi"/>
          <w:color w:val="000000"/>
          <w:sz w:val="22"/>
          <w:szCs w:val="22"/>
        </w:rPr>
        <w:t>s</w:t>
      </w:r>
      <w:r w:rsidRPr="004333BA">
        <w:rPr>
          <w:rFonts w:asciiTheme="minorHAnsi" w:hAnsiTheme="minorHAnsi" w:cstheme="minorHAnsi"/>
          <w:color w:val="000000"/>
          <w:sz w:val="22"/>
          <w:szCs w:val="22"/>
        </w:rPr>
        <w:t xml:space="preserve"> commencing upon election.</w:t>
      </w:r>
    </w:p>
    <w:p w14:paraId="00F8A7C0" w14:textId="77777777" w:rsidR="008F0173" w:rsidRPr="00D25A99" w:rsidRDefault="008F0173" w:rsidP="008F0173">
      <w:pPr>
        <w:jc w:val="both"/>
        <w:rPr>
          <w:rFonts w:asciiTheme="minorHAnsi" w:hAnsiTheme="minorHAnsi" w:cstheme="minorHAnsi"/>
          <w:sz w:val="22"/>
          <w:szCs w:val="22"/>
        </w:rPr>
      </w:pPr>
    </w:p>
    <w:p w14:paraId="5E481E88" w14:textId="2B044B17" w:rsidR="008F0173" w:rsidRPr="00D25A99" w:rsidRDefault="001306DE" w:rsidP="008F0173">
      <w:pPr>
        <w:widowControl/>
        <w:autoSpaceDE w:val="0"/>
        <w:autoSpaceDN w:val="0"/>
        <w:adjustRightInd w:val="0"/>
        <w:jc w:val="both"/>
        <w:rPr>
          <w:rFonts w:asciiTheme="minorHAnsi" w:hAnsiTheme="minorHAnsi" w:cstheme="minorHAnsi"/>
          <w:color w:val="000000"/>
          <w:sz w:val="22"/>
          <w:szCs w:val="22"/>
        </w:rPr>
      </w:pPr>
      <w:r w:rsidRPr="00D25A99">
        <w:rPr>
          <w:rFonts w:asciiTheme="minorHAnsi" w:hAnsiTheme="minorHAnsi" w:cstheme="minorHAnsi"/>
          <w:color w:val="000000"/>
          <w:sz w:val="22"/>
          <w:szCs w:val="22"/>
        </w:rPr>
        <w:t xml:space="preserve">The undersigned certifies that he/she/it is the fee simple owner of land, or the proxy holder for the fee simple owner of land, located within the </w:t>
      </w:r>
      <w:r w:rsidR="001F1681">
        <w:rPr>
          <w:rFonts w:asciiTheme="minorHAnsi" w:hAnsiTheme="minorHAnsi" w:cstheme="minorHAnsi"/>
          <w:color w:val="000000"/>
          <w:sz w:val="22"/>
          <w:szCs w:val="22"/>
        </w:rPr>
        <w:t xml:space="preserve">Anabelle Island </w:t>
      </w:r>
      <w:r w:rsidRPr="00D25A99">
        <w:rPr>
          <w:rFonts w:asciiTheme="minorHAnsi" w:hAnsiTheme="minorHAnsi" w:cstheme="minorHAnsi"/>
          <w:color w:val="000000"/>
          <w:sz w:val="22"/>
          <w:szCs w:val="22"/>
        </w:rPr>
        <w:t>Community Development District and described as follows:</w:t>
      </w:r>
    </w:p>
    <w:p w14:paraId="0FC82093" w14:textId="77777777" w:rsidR="008F0173" w:rsidRPr="00D25A99" w:rsidRDefault="008F0173" w:rsidP="008F0173">
      <w:pPr>
        <w:widowControl/>
        <w:autoSpaceDE w:val="0"/>
        <w:autoSpaceDN w:val="0"/>
        <w:adjustRightInd w:val="0"/>
        <w:jc w:val="both"/>
        <w:rPr>
          <w:rFonts w:asciiTheme="minorHAnsi" w:hAnsiTheme="minorHAnsi" w:cstheme="minorHAnsi"/>
          <w:color w:val="000000"/>
          <w:sz w:val="22"/>
          <w:szCs w:val="22"/>
        </w:rPr>
      </w:pPr>
    </w:p>
    <w:p w14:paraId="0B966C31" w14:textId="77777777" w:rsidR="008F0173" w:rsidRPr="00D25A99" w:rsidRDefault="001306DE" w:rsidP="008F0173">
      <w:pPr>
        <w:widowControl/>
        <w:autoSpaceDE w:val="0"/>
        <w:autoSpaceDN w:val="0"/>
        <w:adjustRightInd w:val="0"/>
        <w:jc w:val="both"/>
        <w:rPr>
          <w:rFonts w:asciiTheme="minorHAnsi" w:hAnsiTheme="minorHAnsi" w:cstheme="minorHAnsi"/>
          <w:b/>
          <w:bCs/>
          <w:color w:val="000000"/>
          <w:sz w:val="22"/>
          <w:szCs w:val="22"/>
          <w:u w:val="single"/>
        </w:rPr>
      </w:pPr>
      <w:r w:rsidRPr="00D25A99">
        <w:rPr>
          <w:rFonts w:asciiTheme="minorHAnsi" w:hAnsiTheme="minorHAnsi" w:cstheme="minorHAnsi"/>
          <w:b/>
          <w:bCs/>
          <w:color w:val="000000"/>
          <w:sz w:val="22"/>
          <w:szCs w:val="22"/>
          <w:u w:val="single"/>
        </w:rPr>
        <w:t>Description</w:t>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rPr>
        <w:tab/>
      </w:r>
      <w:r w:rsidRPr="00D25A99">
        <w:rPr>
          <w:rFonts w:asciiTheme="minorHAnsi" w:hAnsiTheme="minorHAnsi" w:cstheme="minorHAnsi"/>
          <w:b/>
          <w:bCs/>
          <w:color w:val="000000"/>
          <w:sz w:val="22"/>
          <w:szCs w:val="22"/>
          <w:u w:val="single"/>
        </w:rPr>
        <w:t>Acreage</w:t>
      </w:r>
    </w:p>
    <w:p w14:paraId="24C13D8A" w14:textId="77777777" w:rsidR="008F0173" w:rsidRPr="00D25A99" w:rsidRDefault="001306DE" w:rsidP="008F0173">
      <w:pPr>
        <w:widowControl/>
        <w:autoSpaceDE w:val="0"/>
        <w:autoSpaceDN w:val="0"/>
        <w:adjustRightInd w:val="0"/>
        <w:jc w:val="both"/>
        <w:rPr>
          <w:rFonts w:asciiTheme="minorHAnsi" w:hAnsiTheme="minorHAnsi" w:cstheme="minorHAnsi"/>
          <w:color w:val="000000"/>
          <w:sz w:val="22"/>
          <w:szCs w:val="22"/>
        </w:rPr>
      </w:pPr>
      <w:r w:rsidRPr="00D25A99">
        <w:rPr>
          <w:rFonts w:asciiTheme="minorHAnsi" w:hAnsiTheme="minorHAnsi" w:cstheme="minorHAnsi"/>
          <w:color w:val="000000"/>
          <w:sz w:val="22"/>
          <w:szCs w:val="22"/>
        </w:rPr>
        <w:t>___________________________________________________</w:t>
      </w:r>
      <w:r w:rsidRPr="00D25A99">
        <w:rPr>
          <w:rFonts w:asciiTheme="minorHAnsi" w:hAnsiTheme="minorHAnsi" w:cstheme="minorHAnsi"/>
          <w:color w:val="000000"/>
          <w:sz w:val="22"/>
          <w:szCs w:val="22"/>
        </w:rPr>
        <w:tab/>
      </w:r>
      <w:r w:rsidRPr="00D25A99">
        <w:rPr>
          <w:rFonts w:asciiTheme="minorHAnsi" w:hAnsiTheme="minorHAnsi" w:cstheme="minorHAnsi"/>
          <w:color w:val="000000"/>
          <w:sz w:val="22"/>
          <w:szCs w:val="22"/>
        </w:rPr>
        <w:tab/>
        <w:t>_______</w:t>
      </w:r>
    </w:p>
    <w:p w14:paraId="24629147" w14:textId="77777777" w:rsidR="008F0173" w:rsidRPr="00D25A99" w:rsidRDefault="001306DE" w:rsidP="008F0173">
      <w:pPr>
        <w:widowControl/>
        <w:autoSpaceDE w:val="0"/>
        <w:autoSpaceDN w:val="0"/>
        <w:adjustRightInd w:val="0"/>
        <w:jc w:val="both"/>
        <w:rPr>
          <w:rFonts w:asciiTheme="minorHAnsi" w:hAnsiTheme="minorHAnsi" w:cstheme="minorHAnsi"/>
          <w:color w:val="000000"/>
          <w:sz w:val="22"/>
          <w:szCs w:val="22"/>
        </w:rPr>
      </w:pPr>
      <w:r w:rsidRPr="00D25A99">
        <w:rPr>
          <w:rFonts w:asciiTheme="minorHAnsi" w:hAnsiTheme="minorHAnsi" w:cstheme="minorHAnsi"/>
          <w:color w:val="000000"/>
          <w:sz w:val="22"/>
          <w:szCs w:val="22"/>
        </w:rPr>
        <w:t>___________________________________________________</w:t>
      </w:r>
      <w:r w:rsidRPr="00D25A99">
        <w:rPr>
          <w:rFonts w:asciiTheme="minorHAnsi" w:hAnsiTheme="minorHAnsi" w:cstheme="minorHAnsi"/>
          <w:color w:val="000000"/>
          <w:sz w:val="22"/>
          <w:szCs w:val="22"/>
        </w:rPr>
        <w:tab/>
      </w:r>
      <w:r w:rsidRPr="00D25A99">
        <w:rPr>
          <w:rFonts w:asciiTheme="minorHAnsi" w:hAnsiTheme="minorHAnsi" w:cstheme="minorHAnsi"/>
          <w:color w:val="000000"/>
          <w:sz w:val="22"/>
          <w:szCs w:val="22"/>
        </w:rPr>
        <w:tab/>
        <w:t>_______</w:t>
      </w:r>
    </w:p>
    <w:p w14:paraId="746C28D5" w14:textId="77777777" w:rsidR="008F0173" w:rsidRPr="00D25A99" w:rsidRDefault="001306DE" w:rsidP="008F0173">
      <w:pPr>
        <w:widowControl/>
        <w:autoSpaceDE w:val="0"/>
        <w:autoSpaceDN w:val="0"/>
        <w:adjustRightInd w:val="0"/>
        <w:jc w:val="both"/>
        <w:rPr>
          <w:rFonts w:asciiTheme="minorHAnsi" w:hAnsiTheme="minorHAnsi" w:cstheme="minorHAnsi"/>
          <w:color w:val="000000"/>
          <w:sz w:val="22"/>
          <w:szCs w:val="22"/>
        </w:rPr>
      </w:pPr>
      <w:r w:rsidRPr="00D25A99">
        <w:rPr>
          <w:rFonts w:asciiTheme="minorHAnsi" w:hAnsiTheme="minorHAnsi" w:cstheme="minorHAnsi"/>
          <w:color w:val="000000"/>
          <w:sz w:val="22"/>
          <w:szCs w:val="22"/>
        </w:rPr>
        <w:t>___________________________________________________</w:t>
      </w:r>
      <w:r w:rsidRPr="00D25A99">
        <w:rPr>
          <w:rFonts w:asciiTheme="minorHAnsi" w:hAnsiTheme="minorHAnsi" w:cstheme="minorHAnsi"/>
          <w:color w:val="000000"/>
          <w:sz w:val="22"/>
          <w:szCs w:val="22"/>
        </w:rPr>
        <w:tab/>
      </w:r>
      <w:r w:rsidRPr="00D25A99">
        <w:rPr>
          <w:rFonts w:asciiTheme="minorHAnsi" w:hAnsiTheme="minorHAnsi" w:cstheme="minorHAnsi"/>
          <w:color w:val="000000"/>
          <w:sz w:val="22"/>
          <w:szCs w:val="22"/>
        </w:rPr>
        <w:tab/>
        <w:t>_______</w:t>
      </w:r>
    </w:p>
    <w:p w14:paraId="74675DA0" w14:textId="77777777" w:rsidR="008F0173" w:rsidRPr="00D25A99" w:rsidRDefault="008F0173" w:rsidP="008F0173">
      <w:pPr>
        <w:widowControl/>
        <w:autoSpaceDE w:val="0"/>
        <w:autoSpaceDN w:val="0"/>
        <w:adjustRightInd w:val="0"/>
        <w:jc w:val="both"/>
        <w:rPr>
          <w:rFonts w:asciiTheme="minorHAnsi" w:hAnsiTheme="minorHAnsi" w:cstheme="minorHAnsi"/>
          <w:color w:val="000000"/>
          <w:sz w:val="22"/>
          <w:szCs w:val="22"/>
        </w:rPr>
      </w:pPr>
    </w:p>
    <w:p w14:paraId="3C7FB2D8" w14:textId="77777777" w:rsidR="008F0173" w:rsidRPr="00D25A99" w:rsidRDefault="001306DE" w:rsidP="008F0173">
      <w:pPr>
        <w:widowControl/>
        <w:autoSpaceDE w:val="0"/>
        <w:autoSpaceDN w:val="0"/>
        <w:adjustRightInd w:val="0"/>
        <w:jc w:val="both"/>
        <w:rPr>
          <w:rFonts w:asciiTheme="minorHAnsi" w:hAnsiTheme="minorHAnsi" w:cstheme="minorHAnsi"/>
          <w:color w:val="000000"/>
          <w:sz w:val="22"/>
          <w:szCs w:val="22"/>
        </w:rPr>
      </w:pPr>
      <w:r w:rsidRPr="00D25A99">
        <w:rPr>
          <w:rFonts w:asciiTheme="minorHAnsi" w:hAnsiTheme="minorHAnsi" w:cstheme="minorHAnsi"/>
          <w:color w:val="000000"/>
          <w:sz w:val="22"/>
          <w:szCs w:val="22"/>
        </w:rPr>
        <w:t>[Insert above the street address of each parcel, the legal description of each parcel, or the tax identification number of each parcel.]  [If more space is needed, identification of parcels owned may be incorporated by reference to an attachment hereto.]</w:t>
      </w:r>
    </w:p>
    <w:p w14:paraId="09FCDBB8" w14:textId="77777777" w:rsidR="008F0173" w:rsidRPr="00D25A99" w:rsidRDefault="008F0173" w:rsidP="008F0173">
      <w:pPr>
        <w:widowControl/>
        <w:autoSpaceDE w:val="0"/>
        <w:autoSpaceDN w:val="0"/>
        <w:adjustRightInd w:val="0"/>
        <w:jc w:val="both"/>
        <w:rPr>
          <w:rFonts w:asciiTheme="minorHAnsi" w:hAnsiTheme="minorHAnsi" w:cstheme="minorHAnsi"/>
          <w:color w:val="000000"/>
          <w:sz w:val="22"/>
          <w:szCs w:val="22"/>
        </w:rPr>
      </w:pPr>
    </w:p>
    <w:p w14:paraId="4485CDC0" w14:textId="77777777" w:rsidR="008F0173" w:rsidRPr="00D25A99" w:rsidRDefault="001306DE" w:rsidP="008F0173">
      <w:pPr>
        <w:widowControl/>
        <w:autoSpaceDE w:val="0"/>
        <w:autoSpaceDN w:val="0"/>
        <w:adjustRightInd w:val="0"/>
        <w:jc w:val="both"/>
        <w:rPr>
          <w:rFonts w:asciiTheme="minorHAnsi" w:hAnsiTheme="minorHAnsi" w:cstheme="minorHAnsi"/>
          <w:color w:val="000000"/>
          <w:sz w:val="22"/>
          <w:szCs w:val="22"/>
        </w:rPr>
      </w:pPr>
      <w:r w:rsidRPr="00D25A99">
        <w:rPr>
          <w:rFonts w:asciiTheme="minorHAnsi" w:hAnsiTheme="minorHAnsi" w:cstheme="minorHAnsi"/>
          <w:color w:val="000000"/>
          <w:sz w:val="22"/>
          <w:szCs w:val="22"/>
        </w:rPr>
        <w:t>or</w:t>
      </w:r>
    </w:p>
    <w:p w14:paraId="5C332985" w14:textId="77777777" w:rsidR="008F0173" w:rsidRPr="00D25A99" w:rsidRDefault="008F0173" w:rsidP="008F0173">
      <w:pPr>
        <w:widowControl/>
        <w:autoSpaceDE w:val="0"/>
        <w:autoSpaceDN w:val="0"/>
        <w:adjustRightInd w:val="0"/>
        <w:jc w:val="both"/>
        <w:rPr>
          <w:rFonts w:asciiTheme="minorHAnsi" w:hAnsiTheme="minorHAnsi" w:cstheme="minorHAnsi"/>
          <w:color w:val="000000"/>
          <w:sz w:val="22"/>
          <w:szCs w:val="22"/>
        </w:rPr>
      </w:pPr>
    </w:p>
    <w:p w14:paraId="31CCCD4D" w14:textId="77777777" w:rsidR="008F0173" w:rsidRPr="00D25A99" w:rsidRDefault="001306DE" w:rsidP="008F0173">
      <w:pPr>
        <w:jc w:val="both"/>
        <w:rPr>
          <w:rFonts w:asciiTheme="minorHAnsi" w:hAnsiTheme="minorHAnsi" w:cstheme="minorHAnsi"/>
          <w:sz w:val="22"/>
          <w:szCs w:val="22"/>
        </w:rPr>
      </w:pPr>
      <w:r w:rsidRPr="00D25A99">
        <w:rPr>
          <w:rFonts w:asciiTheme="minorHAnsi" w:hAnsiTheme="minorHAnsi" w:cstheme="minorHAnsi"/>
          <w:b/>
          <w:bCs/>
          <w:color w:val="000000"/>
          <w:sz w:val="22"/>
          <w:szCs w:val="22"/>
        </w:rPr>
        <w:t>Attach Proxy.</w:t>
      </w:r>
    </w:p>
    <w:p w14:paraId="18ECD1BA" w14:textId="77777777" w:rsidR="008F0173" w:rsidRPr="00D25A99" w:rsidRDefault="008F0173" w:rsidP="008F0173">
      <w:pPr>
        <w:jc w:val="both"/>
        <w:rPr>
          <w:rFonts w:asciiTheme="minorHAnsi" w:hAnsiTheme="minorHAnsi" w:cstheme="minorHAnsi"/>
          <w:sz w:val="22"/>
          <w:szCs w:val="22"/>
        </w:rPr>
      </w:pPr>
    </w:p>
    <w:p w14:paraId="50367C60" w14:textId="77777777" w:rsidR="008F0173" w:rsidRPr="00D25A99" w:rsidRDefault="001306DE" w:rsidP="008F0173">
      <w:pPr>
        <w:ind w:firstLine="720"/>
        <w:jc w:val="both"/>
        <w:rPr>
          <w:rFonts w:asciiTheme="minorHAnsi" w:hAnsiTheme="minorHAnsi" w:cstheme="minorHAnsi"/>
          <w:sz w:val="22"/>
          <w:szCs w:val="22"/>
        </w:rPr>
      </w:pPr>
      <w:r w:rsidRPr="00D25A99">
        <w:rPr>
          <w:rFonts w:asciiTheme="minorHAnsi" w:hAnsiTheme="minorHAnsi" w:cstheme="minorHAnsi"/>
          <w:sz w:val="22"/>
          <w:szCs w:val="22"/>
        </w:rPr>
        <w:t>I, ____________________________, as Landowner, or as the proxy holder of _____________________ (Landowner) pursuant to the Landowner’s Proxy attached hereto, do cast my votes as follows:</w:t>
      </w:r>
    </w:p>
    <w:p w14:paraId="554E445E" w14:textId="77777777" w:rsidR="008F0173" w:rsidRPr="00D25A99" w:rsidRDefault="008F0173" w:rsidP="008F0173">
      <w:pPr>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4474"/>
        <w:gridCol w:w="3179"/>
      </w:tblGrid>
      <w:tr w:rsidR="008F436D" w14:paraId="5EAC6135" w14:textId="77777777" w:rsidTr="008F436D">
        <w:tc>
          <w:tcPr>
            <w:tcW w:w="1697" w:type="dxa"/>
            <w:shd w:val="clear" w:color="auto" w:fill="BFBFBF"/>
          </w:tcPr>
          <w:p w14:paraId="4B12591C" w14:textId="77777777" w:rsidR="008F436D" w:rsidRPr="00AC68E4" w:rsidRDefault="008F436D" w:rsidP="005E758A">
            <w:pPr>
              <w:jc w:val="center"/>
              <w:rPr>
                <w:rFonts w:ascii="Times New Roman" w:hAnsi="Times New Roman"/>
                <w:b/>
                <w:sz w:val="22"/>
                <w:szCs w:val="22"/>
              </w:rPr>
            </w:pPr>
            <w:r w:rsidRPr="00AC68E4">
              <w:rPr>
                <w:rFonts w:ascii="Times New Roman" w:hAnsi="Times New Roman"/>
                <w:b/>
                <w:sz w:val="22"/>
                <w:szCs w:val="22"/>
              </w:rPr>
              <w:t>SEAT #</w:t>
            </w:r>
          </w:p>
        </w:tc>
        <w:tc>
          <w:tcPr>
            <w:tcW w:w="4474" w:type="dxa"/>
            <w:shd w:val="clear" w:color="auto" w:fill="BFBFBF"/>
          </w:tcPr>
          <w:p w14:paraId="19F172D9" w14:textId="77777777" w:rsidR="008F436D" w:rsidRPr="00AC68E4" w:rsidRDefault="008F436D" w:rsidP="005E758A">
            <w:pPr>
              <w:jc w:val="center"/>
              <w:rPr>
                <w:rFonts w:ascii="Times New Roman" w:hAnsi="Times New Roman"/>
                <w:b/>
                <w:sz w:val="22"/>
                <w:szCs w:val="22"/>
              </w:rPr>
            </w:pPr>
            <w:r w:rsidRPr="00AC68E4">
              <w:rPr>
                <w:rFonts w:ascii="Times New Roman" w:hAnsi="Times New Roman"/>
                <w:b/>
                <w:sz w:val="22"/>
                <w:szCs w:val="22"/>
              </w:rPr>
              <w:t>NAME OF CANDIDATE</w:t>
            </w:r>
          </w:p>
        </w:tc>
        <w:tc>
          <w:tcPr>
            <w:tcW w:w="3179" w:type="dxa"/>
            <w:shd w:val="clear" w:color="auto" w:fill="BFBFBF"/>
          </w:tcPr>
          <w:p w14:paraId="5ECFA2FB" w14:textId="77777777" w:rsidR="008F436D" w:rsidRPr="00AC68E4" w:rsidRDefault="008F436D" w:rsidP="005E758A">
            <w:pPr>
              <w:jc w:val="center"/>
              <w:rPr>
                <w:rFonts w:ascii="Times New Roman" w:hAnsi="Times New Roman"/>
                <w:b/>
                <w:sz w:val="22"/>
                <w:szCs w:val="22"/>
              </w:rPr>
            </w:pPr>
            <w:r w:rsidRPr="00AC68E4">
              <w:rPr>
                <w:rFonts w:ascii="Times New Roman" w:hAnsi="Times New Roman"/>
                <w:b/>
                <w:sz w:val="22"/>
                <w:szCs w:val="22"/>
              </w:rPr>
              <w:t>NUMBER OF VOTES</w:t>
            </w:r>
          </w:p>
        </w:tc>
      </w:tr>
      <w:tr w:rsidR="008A771C" w14:paraId="28D70BF5" w14:textId="77777777" w:rsidTr="00E7701D">
        <w:trPr>
          <w:trHeight w:val="584"/>
        </w:trPr>
        <w:tc>
          <w:tcPr>
            <w:tcW w:w="1697" w:type="dxa"/>
            <w:vAlign w:val="center"/>
          </w:tcPr>
          <w:p w14:paraId="7CC1C4AA" w14:textId="2D24F730" w:rsidR="008A771C" w:rsidRDefault="00AD337E" w:rsidP="00E7701D">
            <w:pPr>
              <w:jc w:val="center"/>
              <w:rPr>
                <w:rFonts w:ascii="Times New Roman" w:hAnsi="Times New Roman"/>
                <w:sz w:val="22"/>
                <w:szCs w:val="22"/>
              </w:rPr>
            </w:pPr>
            <w:r>
              <w:rPr>
                <w:rFonts w:ascii="Times New Roman" w:hAnsi="Times New Roman"/>
                <w:sz w:val="22"/>
                <w:szCs w:val="22"/>
              </w:rPr>
              <w:t>2</w:t>
            </w:r>
          </w:p>
        </w:tc>
        <w:tc>
          <w:tcPr>
            <w:tcW w:w="4474" w:type="dxa"/>
          </w:tcPr>
          <w:p w14:paraId="30A2ABDD" w14:textId="77777777" w:rsidR="008A771C" w:rsidRPr="00AC68E4" w:rsidRDefault="008A771C" w:rsidP="005E758A">
            <w:pPr>
              <w:jc w:val="both"/>
              <w:rPr>
                <w:rFonts w:ascii="Times New Roman" w:hAnsi="Times New Roman"/>
                <w:sz w:val="22"/>
                <w:szCs w:val="22"/>
                <w:highlight w:val="yellow"/>
              </w:rPr>
            </w:pPr>
          </w:p>
        </w:tc>
        <w:tc>
          <w:tcPr>
            <w:tcW w:w="3179" w:type="dxa"/>
          </w:tcPr>
          <w:p w14:paraId="6BA80BBC" w14:textId="77777777" w:rsidR="008A771C" w:rsidRPr="00AC68E4" w:rsidRDefault="008A771C" w:rsidP="005E758A">
            <w:pPr>
              <w:jc w:val="both"/>
              <w:rPr>
                <w:rFonts w:ascii="Times New Roman" w:hAnsi="Times New Roman"/>
                <w:sz w:val="22"/>
                <w:szCs w:val="22"/>
                <w:highlight w:val="yellow"/>
              </w:rPr>
            </w:pPr>
          </w:p>
        </w:tc>
      </w:tr>
      <w:tr w:rsidR="008F436D" w14:paraId="3CBFD35A" w14:textId="77777777" w:rsidTr="00E7701D">
        <w:tc>
          <w:tcPr>
            <w:tcW w:w="1697" w:type="dxa"/>
            <w:vAlign w:val="center"/>
          </w:tcPr>
          <w:p w14:paraId="4EDF682E" w14:textId="77777777" w:rsidR="00E7701D" w:rsidRDefault="00E7701D" w:rsidP="00E7701D">
            <w:pPr>
              <w:jc w:val="center"/>
              <w:rPr>
                <w:rFonts w:ascii="Times New Roman" w:hAnsi="Times New Roman"/>
                <w:sz w:val="22"/>
                <w:szCs w:val="22"/>
              </w:rPr>
            </w:pPr>
          </w:p>
          <w:p w14:paraId="100E1A30" w14:textId="080F5292" w:rsidR="008F436D" w:rsidRDefault="00AD337E" w:rsidP="00E7701D">
            <w:pPr>
              <w:jc w:val="center"/>
              <w:rPr>
                <w:rFonts w:ascii="Times New Roman" w:hAnsi="Times New Roman"/>
                <w:sz w:val="22"/>
                <w:szCs w:val="22"/>
              </w:rPr>
            </w:pPr>
            <w:r>
              <w:rPr>
                <w:rFonts w:ascii="Times New Roman" w:hAnsi="Times New Roman"/>
                <w:sz w:val="22"/>
                <w:szCs w:val="22"/>
              </w:rPr>
              <w:t>4</w:t>
            </w:r>
          </w:p>
          <w:p w14:paraId="7FD4F0F7" w14:textId="14373824" w:rsidR="00E7701D" w:rsidRPr="00AC68E4" w:rsidRDefault="00E7701D" w:rsidP="00E7701D">
            <w:pPr>
              <w:jc w:val="center"/>
              <w:rPr>
                <w:rFonts w:ascii="Times New Roman" w:hAnsi="Times New Roman"/>
                <w:sz w:val="22"/>
                <w:szCs w:val="22"/>
              </w:rPr>
            </w:pPr>
          </w:p>
        </w:tc>
        <w:tc>
          <w:tcPr>
            <w:tcW w:w="4474" w:type="dxa"/>
          </w:tcPr>
          <w:p w14:paraId="272D2C84" w14:textId="77777777" w:rsidR="008F436D" w:rsidRPr="00AC68E4" w:rsidRDefault="008F436D" w:rsidP="005E758A">
            <w:pPr>
              <w:jc w:val="both"/>
              <w:rPr>
                <w:rFonts w:ascii="Times New Roman" w:hAnsi="Times New Roman"/>
                <w:sz w:val="22"/>
                <w:szCs w:val="22"/>
                <w:highlight w:val="yellow"/>
              </w:rPr>
            </w:pPr>
          </w:p>
        </w:tc>
        <w:tc>
          <w:tcPr>
            <w:tcW w:w="3179" w:type="dxa"/>
          </w:tcPr>
          <w:p w14:paraId="0B11964E" w14:textId="77777777" w:rsidR="008F436D" w:rsidRPr="00AC68E4" w:rsidRDefault="008F436D" w:rsidP="005E758A">
            <w:pPr>
              <w:jc w:val="both"/>
              <w:rPr>
                <w:rFonts w:ascii="Times New Roman" w:hAnsi="Times New Roman"/>
                <w:sz w:val="22"/>
                <w:szCs w:val="22"/>
                <w:highlight w:val="yellow"/>
              </w:rPr>
            </w:pPr>
          </w:p>
        </w:tc>
      </w:tr>
      <w:tr w:rsidR="008A771C" w14:paraId="37FE90DE" w14:textId="77777777" w:rsidTr="00E7701D">
        <w:trPr>
          <w:trHeight w:val="629"/>
        </w:trPr>
        <w:tc>
          <w:tcPr>
            <w:tcW w:w="1697" w:type="dxa"/>
            <w:vAlign w:val="center"/>
          </w:tcPr>
          <w:p w14:paraId="05B22589" w14:textId="630733AE" w:rsidR="008A771C" w:rsidRDefault="008A771C" w:rsidP="00E7701D">
            <w:pPr>
              <w:jc w:val="center"/>
              <w:rPr>
                <w:rFonts w:ascii="Times New Roman" w:hAnsi="Times New Roman"/>
                <w:sz w:val="22"/>
                <w:szCs w:val="22"/>
              </w:rPr>
            </w:pPr>
            <w:r>
              <w:rPr>
                <w:rFonts w:ascii="Times New Roman" w:hAnsi="Times New Roman"/>
                <w:sz w:val="22"/>
                <w:szCs w:val="22"/>
              </w:rPr>
              <w:t>5</w:t>
            </w:r>
          </w:p>
        </w:tc>
        <w:tc>
          <w:tcPr>
            <w:tcW w:w="4474" w:type="dxa"/>
          </w:tcPr>
          <w:p w14:paraId="1E56A19C" w14:textId="77777777" w:rsidR="008A771C" w:rsidRPr="00AC68E4" w:rsidRDefault="008A771C" w:rsidP="005E758A">
            <w:pPr>
              <w:jc w:val="both"/>
              <w:rPr>
                <w:rFonts w:ascii="Times New Roman" w:hAnsi="Times New Roman"/>
                <w:sz w:val="22"/>
                <w:szCs w:val="22"/>
                <w:highlight w:val="yellow"/>
              </w:rPr>
            </w:pPr>
          </w:p>
        </w:tc>
        <w:tc>
          <w:tcPr>
            <w:tcW w:w="3179" w:type="dxa"/>
          </w:tcPr>
          <w:p w14:paraId="7C8290EB" w14:textId="77777777" w:rsidR="008A771C" w:rsidRPr="00AC68E4" w:rsidRDefault="008A771C" w:rsidP="005E758A">
            <w:pPr>
              <w:jc w:val="both"/>
              <w:rPr>
                <w:rFonts w:ascii="Times New Roman" w:hAnsi="Times New Roman"/>
                <w:sz w:val="22"/>
                <w:szCs w:val="22"/>
                <w:highlight w:val="yellow"/>
              </w:rPr>
            </w:pPr>
          </w:p>
        </w:tc>
      </w:tr>
    </w:tbl>
    <w:p w14:paraId="38AE7DB0" w14:textId="77777777" w:rsidR="008F0173" w:rsidRPr="00D25A99" w:rsidRDefault="008F0173" w:rsidP="008F0173">
      <w:pPr>
        <w:jc w:val="both"/>
        <w:rPr>
          <w:rFonts w:asciiTheme="minorHAnsi" w:hAnsiTheme="minorHAnsi" w:cstheme="minorHAnsi"/>
          <w:sz w:val="22"/>
          <w:szCs w:val="22"/>
        </w:rPr>
      </w:pPr>
    </w:p>
    <w:p w14:paraId="19188D33" w14:textId="19069459" w:rsidR="008F0173" w:rsidRDefault="008F0173" w:rsidP="008F0173">
      <w:pPr>
        <w:jc w:val="both"/>
        <w:rPr>
          <w:rFonts w:asciiTheme="minorHAnsi" w:hAnsiTheme="minorHAnsi" w:cstheme="minorHAnsi"/>
          <w:sz w:val="22"/>
          <w:szCs w:val="22"/>
        </w:rPr>
      </w:pPr>
    </w:p>
    <w:p w14:paraId="2C75DCA5" w14:textId="77777777" w:rsidR="00BA2B65" w:rsidRPr="00D25A99" w:rsidRDefault="00BA2B65" w:rsidP="008F0173">
      <w:pPr>
        <w:jc w:val="both"/>
        <w:rPr>
          <w:rFonts w:asciiTheme="minorHAnsi" w:hAnsiTheme="minorHAnsi" w:cstheme="minorHAnsi"/>
          <w:sz w:val="22"/>
          <w:szCs w:val="22"/>
        </w:rPr>
      </w:pPr>
    </w:p>
    <w:p w14:paraId="4BAA2A83" w14:textId="11F9D4FC" w:rsidR="00CA092B" w:rsidRPr="00D25A99" w:rsidRDefault="001306DE" w:rsidP="008F0173">
      <w:pPr>
        <w:jc w:val="both"/>
        <w:rPr>
          <w:rFonts w:asciiTheme="minorHAnsi" w:hAnsiTheme="minorHAnsi" w:cstheme="minorHAnsi"/>
          <w:sz w:val="20"/>
        </w:rPr>
      </w:pPr>
      <w:r w:rsidRPr="00D25A99">
        <w:rPr>
          <w:rFonts w:asciiTheme="minorHAnsi" w:hAnsiTheme="minorHAnsi" w:cstheme="minorHAnsi"/>
          <w:sz w:val="22"/>
          <w:szCs w:val="22"/>
        </w:rPr>
        <w:t xml:space="preserve">Date: </w:t>
      </w:r>
      <w:r w:rsidRPr="00D25A99">
        <w:rPr>
          <w:rFonts w:asciiTheme="minorHAnsi" w:hAnsiTheme="minorHAnsi" w:cstheme="minorHAnsi"/>
          <w:sz w:val="22"/>
          <w:szCs w:val="22"/>
          <w:u w:val="single"/>
        </w:rPr>
        <w:t xml:space="preserve">                     </w:t>
      </w:r>
      <w:r w:rsidRPr="00D25A99">
        <w:rPr>
          <w:rFonts w:asciiTheme="minorHAnsi" w:hAnsiTheme="minorHAnsi" w:cstheme="minorHAnsi"/>
          <w:sz w:val="22"/>
          <w:szCs w:val="22"/>
          <w:u w:val="single"/>
        </w:rPr>
        <w:tab/>
      </w:r>
      <w:r w:rsidRPr="00D25A99">
        <w:rPr>
          <w:rFonts w:asciiTheme="minorHAnsi" w:hAnsiTheme="minorHAnsi" w:cstheme="minorHAnsi"/>
          <w:sz w:val="22"/>
          <w:szCs w:val="22"/>
          <w:u w:val="single"/>
        </w:rPr>
        <w:tab/>
      </w:r>
      <w:r w:rsidRPr="00D25A99">
        <w:rPr>
          <w:rFonts w:asciiTheme="minorHAnsi" w:hAnsiTheme="minorHAnsi" w:cstheme="minorHAnsi"/>
          <w:sz w:val="22"/>
          <w:szCs w:val="22"/>
          <w:u w:val="single"/>
        </w:rPr>
        <w:tab/>
      </w:r>
      <w:r w:rsidRPr="00D25A99">
        <w:rPr>
          <w:rFonts w:asciiTheme="minorHAnsi" w:hAnsiTheme="minorHAnsi" w:cstheme="minorHAnsi"/>
          <w:sz w:val="22"/>
          <w:szCs w:val="22"/>
        </w:rPr>
        <w:t xml:space="preserve">       </w:t>
      </w:r>
      <w:r w:rsidRPr="00D25A99">
        <w:rPr>
          <w:rFonts w:asciiTheme="minorHAnsi" w:hAnsiTheme="minorHAnsi" w:cstheme="minorHAnsi"/>
          <w:sz w:val="22"/>
          <w:szCs w:val="22"/>
        </w:rPr>
        <w:tab/>
        <w:t>Signed: _____________________________</w:t>
      </w:r>
      <w:r w:rsidRPr="00D25A99">
        <w:rPr>
          <w:rFonts w:asciiTheme="minorHAnsi" w:hAnsiTheme="minorHAnsi" w:cstheme="minorHAnsi"/>
          <w:sz w:val="22"/>
          <w:szCs w:val="22"/>
        </w:rPr>
        <w:tab/>
      </w:r>
      <w:r w:rsidRPr="00D25A99">
        <w:rPr>
          <w:rFonts w:asciiTheme="minorHAnsi" w:hAnsiTheme="minorHAnsi" w:cstheme="minorHAnsi"/>
          <w:sz w:val="22"/>
          <w:szCs w:val="22"/>
        </w:rPr>
        <w:tab/>
      </w:r>
      <w:r w:rsidRPr="00D25A99">
        <w:rPr>
          <w:rFonts w:asciiTheme="minorHAnsi" w:hAnsiTheme="minorHAnsi" w:cstheme="minorHAnsi"/>
          <w:sz w:val="22"/>
          <w:szCs w:val="22"/>
        </w:rPr>
        <w:tab/>
      </w:r>
      <w:r w:rsidRPr="00D25A99">
        <w:rPr>
          <w:rFonts w:asciiTheme="minorHAnsi" w:hAnsiTheme="minorHAnsi" w:cstheme="minorHAnsi"/>
          <w:sz w:val="22"/>
          <w:szCs w:val="22"/>
        </w:rPr>
        <w:tab/>
      </w:r>
      <w:r w:rsidRPr="00D25A99">
        <w:rPr>
          <w:rFonts w:asciiTheme="minorHAnsi" w:hAnsiTheme="minorHAnsi" w:cstheme="minorHAnsi"/>
          <w:sz w:val="22"/>
          <w:szCs w:val="22"/>
        </w:rPr>
        <w:tab/>
      </w:r>
      <w:r w:rsidRPr="00D25A99">
        <w:rPr>
          <w:rFonts w:asciiTheme="minorHAnsi" w:hAnsiTheme="minorHAnsi" w:cstheme="minorHAnsi"/>
          <w:sz w:val="22"/>
          <w:szCs w:val="22"/>
        </w:rPr>
        <w:tab/>
      </w:r>
      <w:r w:rsidRPr="00D25A99">
        <w:rPr>
          <w:rFonts w:asciiTheme="minorHAnsi" w:hAnsiTheme="minorHAnsi" w:cstheme="minorHAnsi"/>
          <w:sz w:val="22"/>
          <w:szCs w:val="22"/>
        </w:rPr>
        <w:tab/>
      </w:r>
      <w:r w:rsidRPr="00D25A99">
        <w:rPr>
          <w:rFonts w:asciiTheme="minorHAnsi" w:hAnsiTheme="minorHAnsi" w:cstheme="minorHAnsi"/>
          <w:sz w:val="22"/>
          <w:szCs w:val="22"/>
        </w:rPr>
        <w:tab/>
        <w:t xml:space="preserve">Printed Name: ________________________ </w:t>
      </w:r>
    </w:p>
    <w:sectPr w:rsidR="00CA092B" w:rsidRPr="00D25A9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440" w:right="1440" w:bottom="864" w:left="1440" w:header="1008"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FB3B74" w14:textId="77777777" w:rsidR="00650C3B" w:rsidRDefault="00650C3B">
      <w:r>
        <w:separator/>
      </w:r>
    </w:p>
  </w:endnote>
  <w:endnote w:type="continuationSeparator" w:id="0">
    <w:p w14:paraId="74646080" w14:textId="77777777" w:rsidR="00650C3B" w:rsidRDefault="00650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78CA32" w14:textId="77777777" w:rsidR="000B6CAF" w:rsidRDefault="000B6C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6FDEB8" w14:textId="77777777" w:rsidR="004E5DAF" w:rsidRDefault="004E5DA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4A660" w14:textId="77777777" w:rsidR="000B6CAF" w:rsidRDefault="000B6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15DB27" w14:textId="77777777" w:rsidR="00650C3B" w:rsidRDefault="00650C3B">
      <w:r>
        <w:separator/>
      </w:r>
    </w:p>
  </w:footnote>
  <w:footnote w:type="continuationSeparator" w:id="0">
    <w:p w14:paraId="2179BDA8" w14:textId="77777777" w:rsidR="00650C3B" w:rsidRDefault="00650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2779BB" w14:textId="77777777" w:rsidR="000B6CAF" w:rsidRDefault="000B6C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CF9E4" w14:textId="77777777" w:rsidR="004E5DAF" w:rsidRDefault="004E5DAF">
    <w:pPr>
      <w:pStyle w:val="Header"/>
      <w:jc w:val="right"/>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DBC82C" w14:textId="77777777" w:rsidR="000B6CAF" w:rsidRDefault="000B6C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decimal"/>
      <w:pStyle w:val="Quick1"/>
      <w:lvlText w:val="%1."/>
      <w:lvlJc w:val="left"/>
      <w:pPr>
        <w:tabs>
          <w:tab w:val="num" w:pos="1440"/>
        </w:tabs>
      </w:pPr>
    </w:lvl>
  </w:abstractNum>
  <w:abstractNum w:abstractNumId="1" w15:restartNumberingAfterBreak="0">
    <w:nsid w:val="260A7E34"/>
    <w:multiLevelType w:val="hybridMultilevel"/>
    <w:tmpl w:val="6742ED80"/>
    <w:lvl w:ilvl="0" w:tplc="6CDA5B14">
      <w:start w:val="1"/>
      <w:numFmt w:val="decimal"/>
      <w:lvlText w:val="%1."/>
      <w:lvlJc w:val="left"/>
      <w:pPr>
        <w:ind w:left="720" w:hanging="360"/>
      </w:pPr>
      <w:rPr>
        <w:rFonts w:hint="default"/>
      </w:rPr>
    </w:lvl>
    <w:lvl w:ilvl="1" w:tplc="A64C3392" w:tentative="1">
      <w:start w:val="1"/>
      <w:numFmt w:val="lowerLetter"/>
      <w:lvlText w:val="%2."/>
      <w:lvlJc w:val="left"/>
      <w:pPr>
        <w:ind w:left="1440" w:hanging="360"/>
      </w:pPr>
    </w:lvl>
    <w:lvl w:ilvl="2" w:tplc="E57C5006" w:tentative="1">
      <w:start w:val="1"/>
      <w:numFmt w:val="lowerRoman"/>
      <w:lvlText w:val="%3."/>
      <w:lvlJc w:val="right"/>
      <w:pPr>
        <w:ind w:left="2160" w:hanging="180"/>
      </w:pPr>
    </w:lvl>
    <w:lvl w:ilvl="3" w:tplc="7DBC048E" w:tentative="1">
      <w:start w:val="1"/>
      <w:numFmt w:val="decimal"/>
      <w:lvlText w:val="%4."/>
      <w:lvlJc w:val="left"/>
      <w:pPr>
        <w:ind w:left="2880" w:hanging="360"/>
      </w:pPr>
    </w:lvl>
    <w:lvl w:ilvl="4" w:tplc="32E2959E" w:tentative="1">
      <w:start w:val="1"/>
      <w:numFmt w:val="lowerLetter"/>
      <w:lvlText w:val="%5."/>
      <w:lvlJc w:val="left"/>
      <w:pPr>
        <w:ind w:left="3600" w:hanging="360"/>
      </w:pPr>
    </w:lvl>
    <w:lvl w:ilvl="5" w:tplc="3B64C284" w:tentative="1">
      <w:start w:val="1"/>
      <w:numFmt w:val="lowerRoman"/>
      <w:lvlText w:val="%6."/>
      <w:lvlJc w:val="right"/>
      <w:pPr>
        <w:ind w:left="4320" w:hanging="180"/>
      </w:pPr>
    </w:lvl>
    <w:lvl w:ilvl="6" w:tplc="BD201B6A" w:tentative="1">
      <w:start w:val="1"/>
      <w:numFmt w:val="decimal"/>
      <w:lvlText w:val="%7."/>
      <w:lvlJc w:val="left"/>
      <w:pPr>
        <w:ind w:left="5040" w:hanging="360"/>
      </w:pPr>
    </w:lvl>
    <w:lvl w:ilvl="7" w:tplc="F54864E4" w:tentative="1">
      <w:start w:val="1"/>
      <w:numFmt w:val="lowerLetter"/>
      <w:lvlText w:val="%8."/>
      <w:lvlJc w:val="left"/>
      <w:pPr>
        <w:ind w:left="5760" w:hanging="360"/>
      </w:pPr>
    </w:lvl>
    <w:lvl w:ilvl="8" w:tplc="153021D0" w:tentative="1">
      <w:start w:val="1"/>
      <w:numFmt w:val="lowerRoman"/>
      <w:lvlText w:val="%9."/>
      <w:lvlJc w:val="right"/>
      <w:pPr>
        <w:ind w:left="6480" w:hanging="180"/>
      </w:pPr>
    </w:lvl>
  </w:abstractNum>
  <w:num w:numId="1" w16cid:durableId="109321433">
    <w:abstractNumId w:val="0"/>
    <w:lvlOverride w:ilvl="0">
      <w:startOverride w:val="2"/>
      <w:lvl w:ilvl="0">
        <w:start w:val="2"/>
        <w:numFmt w:val="decimal"/>
        <w:pStyle w:val="Quick1"/>
        <w:lvlText w:val="%1."/>
        <w:lvlJc w:val="left"/>
      </w:lvl>
    </w:lvlOverride>
  </w:num>
  <w:num w:numId="2" w16cid:durableId="68559615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removePersonalInformation/>
  <w:removeDateAndTime/>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173"/>
    <w:rsid w:val="0008716F"/>
    <w:rsid w:val="000B6CAF"/>
    <w:rsid w:val="000D3D90"/>
    <w:rsid w:val="001306DE"/>
    <w:rsid w:val="00164AD6"/>
    <w:rsid w:val="00184A6A"/>
    <w:rsid w:val="00197017"/>
    <w:rsid w:val="001D2784"/>
    <w:rsid w:val="001F1681"/>
    <w:rsid w:val="0028230D"/>
    <w:rsid w:val="003670EC"/>
    <w:rsid w:val="00380B12"/>
    <w:rsid w:val="00421106"/>
    <w:rsid w:val="004333BA"/>
    <w:rsid w:val="004C266D"/>
    <w:rsid w:val="004E5DAF"/>
    <w:rsid w:val="004F2C9A"/>
    <w:rsid w:val="00542099"/>
    <w:rsid w:val="00596394"/>
    <w:rsid w:val="005E2DDE"/>
    <w:rsid w:val="00602355"/>
    <w:rsid w:val="00612BE9"/>
    <w:rsid w:val="00650C3B"/>
    <w:rsid w:val="00663FF1"/>
    <w:rsid w:val="008A033E"/>
    <w:rsid w:val="008A771C"/>
    <w:rsid w:val="008F0173"/>
    <w:rsid w:val="008F436D"/>
    <w:rsid w:val="00992925"/>
    <w:rsid w:val="009E053C"/>
    <w:rsid w:val="00AD337E"/>
    <w:rsid w:val="00BA2B65"/>
    <w:rsid w:val="00C13FEC"/>
    <w:rsid w:val="00CA092B"/>
    <w:rsid w:val="00CA3BAB"/>
    <w:rsid w:val="00D25A99"/>
    <w:rsid w:val="00D66745"/>
    <w:rsid w:val="00D7260A"/>
    <w:rsid w:val="00DB7F35"/>
    <w:rsid w:val="00DD3D52"/>
    <w:rsid w:val="00E0161C"/>
    <w:rsid w:val="00E27E8E"/>
    <w:rsid w:val="00E60FF6"/>
    <w:rsid w:val="00E7701D"/>
    <w:rsid w:val="00EA44D5"/>
    <w:rsid w:val="00EE3339"/>
    <w:rsid w:val="00F24D88"/>
    <w:rsid w:val="00FC5DD4"/>
    <w:rsid w:val="00FE0A5C"/>
    <w:rsid w:val="00FE3D2A"/>
    <w:rsid w:val="00FE5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E20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173"/>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1">
    <w:name w:val="Quick 1."/>
    <w:basedOn w:val="Normal"/>
    <w:rsid w:val="008F0173"/>
    <w:pPr>
      <w:numPr>
        <w:numId w:val="1"/>
      </w:numPr>
      <w:ind w:left="1440" w:hanging="720"/>
    </w:pPr>
    <w:rPr>
      <w:rFonts w:ascii="Times New Roman" w:hAnsi="Times New Roman"/>
    </w:rPr>
  </w:style>
  <w:style w:type="paragraph" w:styleId="Title">
    <w:name w:val="Title"/>
    <w:basedOn w:val="Normal"/>
    <w:link w:val="TitleChar"/>
    <w:qFormat/>
    <w:rsid w:val="008F0173"/>
    <w:pPr>
      <w:jc w:val="center"/>
    </w:pPr>
    <w:rPr>
      <w:rFonts w:ascii="Times New Roman" w:hAnsi="Times New Roman"/>
      <w:b/>
      <w:sz w:val="20"/>
    </w:rPr>
  </w:style>
  <w:style w:type="character" w:customStyle="1" w:styleId="TitleChar">
    <w:name w:val="Title Char"/>
    <w:basedOn w:val="DefaultParagraphFont"/>
    <w:link w:val="Title"/>
    <w:rsid w:val="008F0173"/>
    <w:rPr>
      <w:rFonts w:ascii="Times New Roman" w:eastAsia="Times New Roman" w:hAnsi="Times New Roman" w:cs="Times New Roman"/>
      <w:b/>
      <w:snapToGrid w:val="0"/>
      <w:sz w:val="20"/>
      <w:szCs w:val="20"/>
    </w:rPr>
  </w:style>
  <w:style w:type="paragraph" w:styleId="BodyTextIndent">
    <w:name w:val="Body Text Indent"/>
    <w:basedOn w:val="Normal"/>
    <w:link w:val="BodyTextIndentChar"/>
    <w:rsid w:val="008F0173"/>
    <w:pPr>
      <w:ind w:left="720"/>
    </w:pPr>
    <w:rPr>
      <w:rFonts w:ascii="Times New Roman" w:hAnsi="Times New Roman"/>
      <w:sz w:val="20"/>
    </w:rPr>
  </w:style>
  <w:style w:type="character" w:customStyle="1" w:styleId="BodyTextIndentChar">
    <w:name w:val="Body Text Indent Char"/>
    <w:basedOn w:val="DefaultParagraphFont"/>
    <w:link w:val="BodyTextIndent"/>
    <w:rsid w:val="008F0173"/>
    <w:rPr>
      <w:rFonts w:ascii="Times New Roman" w:eastAsia="Times New Roman" w:hAnsi="Times New Roman" w:cs="Times New Roman"/>
      <w:snapToGrid w:val="0"/>
      <w:sz w:val="20"/>
      <w:szCs w:val="20"/>
    </w:rPr>
  </w:style>
  <w:style w:type="paragraph" w:styleId="BodyTextIndent2">
    <w:name w:val="Body Text Indent 2"/>
    <w:basedOn w:val="Normal"/>
    <w:link w:val="BodyTextIndent2Char"/>
    <w:rsid w:val="008F0173"/>
    <w:pPr>
      <w:ind w:firstLine="720"/>
    </w:pPr>
    <w:rPr>
      <w:rFonts w:ascii="Times New Roman" w:hAnsi="Times New Roman"/>
      <w:sz w:val="20"/>
    </w:rPr>
  </w:style>
  <w:style w:type="character" w:customStyle="1" w:styleId="BodyTextIndent2Char">
    <w:name w:val="Body Text Indent 2 Char"/>
    <w:basedOn w:val="DefaultParagraphFont"/>
    <w:link w:val="BodyTextIndent2"/>
    <w:rsid w:val="008F0173"/>
    <w:rPr>
      <w:rFonts w:ascii="Times New Roman" w:eastAsia="Times New Roman" w:hAnsi="Times New Roman" w:cs="Times New Roman"/>
      <w:snapToGrid w:val="0"/>
      <w:sz w:val="20"/>
      <w:szCs w:val="20"/>
    </w:rPr>
  </w:style>
  <w:style w:type="paragraph" w:styleId="Header">
    <w:name w:val="header"/>
    <w:basedOn w:val="Normal"/>
    <w:link w:val="HeaderChar"/>
    <w:rsid w:val="008F0173"/>
    <w:pPr>
      <w:tabs>
        <w:tab w:val="center" w:pos="4320"/>
        <w:tab w:val="right" w:pos="8640"/>
      </w:tabs>
    </w:pPr>
  </w:style>
  <w:style w:type="character" w:customStyle="1" w:styleId="HeaderChar">
    <w:name w:val="Header Char"/>
    <w:basedOn w:val="DefaultParagraphFont"/>
    <w:link w:val="Header"/>
    <w:rsid w:val="008F0173"/>
    <w:rPr>
      <w:rFonts w:ascii="Courier" w:eastAsia="Times New Roman" w:hAnsi="Courier" w:cs="Times New Roman"/>
      <w:snapToGrid w:val="0"/>
      <w:sz w:val="24"/>
      <w:szCs w:val="20"/>
    </w:rPr>
  </w:style>
  <w:style w:type="paragraph" w:styleId="Footer">
    <w:name w:val="footer"/>
    <w:basedOn w:val="Normal"/>
    <w:link w:val="FooterChar"/>
    <w:rsid w:val="008F0173"/>
    <w:pPr>
      <w:tabs>
        <w:tab w:val="center" w:pos="4320"/>
        <w:tab w:val="right" w:pos="8640"/>
      </w:tabs>
    </w:pPr>
  </w:style>
  <w:style w:type="character" w:customStyle="1" w:styleId="FooterChar">
    <w:name w:val="Footer Char"/>
    <w:basedOn w:val="DefaultParagraphFont"/>
    <w:link w:val="Footer"/>
    <w:rsid w:val="008F0173"/>
    <w:rPr>
      <w:rFonts w:ascii="Courier" w:eastAsia="Times New Roman" w:hAnsi="Courier" w:cs="Times New Roman"/>
      <w:snapToGrid w:val="0"/>
      <w:sz w:val="24"/>
      <w:szCs w:val="20"/>
    </w:rPr>
  </w:style>
  <w:style w:type="character" w:styleId="PageNumber">
    <w:name w:val="page number"/>
    <w:basedOn w:val="DefaultParagraphFont"/>
    <w:rsid w:val="008F0173"/>
  </w:style>
  <w:style w:type="character" w:customStyle="1" w:styleId="text">
    <w:name w:val="text"/>
    <w:basedOn w:val="DefaultParagraphFont"/>
    <w:rsid w:val="008F0173"/>
  </w:style>
  <w:style w:type="character" w:styleId="CommentReference">
    <w:name w:val="annotation reference"/>
    <w:rsid w:val="008F0173"/>
    <w:rPr>
      <w:sz w:val="16"/>
      <w:szCs w:val="16"/>
    </w:rPr>
  </w:style>
  <w:style w:type="paragraph" w:styleId="CommentText">
    <w:name w:val="annotation text"/>
    <w:basedOn w:val="Normal"/>
    <w:link w:val="CommentTextChar"/>
    <w:rsid w:val="008F0173"/>
    <w:rPr>
      <w:sz w:val="20"/>
    </w:rPr>
  </w:style>
  <w:style w:type="character" w:customStyle="1" w:styleId="CommentTextChar">
    <w:name w:val="Comment Text Char"/>
    <w:basedOn w:val="DefaultParagraphFont"/>
    <w:link w:val="CommentText"/>
    <w:rsid w:val="008F0173"/>
    <w:rPr>
      <w:rFonts w:ascii="Courier" w:eastAsia="Times New Roman" w:hAnsi="Courier" w:cs="Times New Roman"/>
      <w:snapToGrid w:val="0"/>
      <w:sz w:val="20"/>
      <w:szCs w:val="20"/>
    </w:rPr>
  </w:style>
  <w:style w:type="paragraph" w:styleId="ListParagraph">
    <w:name w:val="List Paragraph"/>
    <w:basedOn w:val="Normal"/>
    <w:uiPriority w:val="34"/>
    <w:qFormat/>
    <w:rsid w:val="008F0173"/>
    <w:pPr>
      <w:ind w:left="720"/>
    </w:pPr>
  </w:style>
  <w:style w:type="paragraph" w:styleId="BalloonText">
    <w:name w:val="Balloon Text"/>
    <w:basedOn w:val="Normal"/>
    <w:link w:val="BalloonTextChar"/>
    <w:uiPriority w:val="99"/>
    <w:semiHidden/>
    <w:unhideWhenUsed/>
    <w:rsid w:val="008F01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173"/>
    <w:rPr>
      <w:rFonts w:ascii="Segoe UI" w:eastAsia="Times New Roman" w:hAnsi="Segoe UI" w:cs="Segoe UI"/>
      <w:snapToGrid w:val="0"/>
      <w:sz w:val="18"/>
      <w:szCs w:val="18"/>
    </w:rPr>
  </w:style>
  <w:style w:type="paragraph" w:styleId="Revision">
    <w:name w:val="Revision"/>
    <w:hidden/>
    <w:uiPriority w:val="99"/>
    <w:semiHidden/>
    <w:rsid w:val="00380B12"/>
    <w:pPr>
      <w:spacing w:after="0" w:line="240" w:lineRule="auto"/>
    </w:pPr>
    <w:rPr>
      <w:rFonts w:ascii="Courier" w:eastAsia="Times New Roman" w:hAnsi="Courier"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2026-10-20T16:14:00Z</dcterms:created>
  <dcterms:modified xsi:type="dcterms:W3CDTF">2026-10-20T16:16:00Z</dcterms:modified>
</cp:coreProperties>
</file>